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8F" w:rsidRDefault="0017128F" w:rsidP="0017128F">
      <w:pPr>
        <w:pStyle w:val="ac"/>
        <w:spacing w:after="120" w:line="276" w:lineRule="auto"/>
        <w:ind w:firstLine="720"/>
        <w:jc w:val="right"/>
      </w:pPr>
    </w:p>
    <w:p w:rsidR="0017128F" w:rsidRPr="00F37471" w:rsidRDefault="0017128F" w:rsidP="0017128F">
      <w:pPr>
        <w:pStyle w:val="ac"/>
        <w:spacing w:after="120" w:line="276" w:lineRule="auto"/>
        <w:ind w:firstLine="720"/>
        <w:jc w:val="right"/>
        <w:rPr>
          <w:rFonts w:ascii="Calibri" w:eastAsia="Calibri" w:hAnsi="Calibri" w:cs="Calibri"/>
          <w:lang w:val="en-US"/>
        </w:rPr>
      </w:pPr>
      <w:bookmarkStart w:id="0" w:name="_gjdgxs" w:colFirst="0" w:colLast="0"/>
      <w:bookmarkEnd w:id="0"/>
      <w:r>
        <w:rPr>
          <w:rFonts w:ascii="Calibri" w:eastAsia="Calibri" w:hAnsi="Calibri" w:cs="Calibri"/>
        </w:rPr>
        <w:t xml:space="preserve">Ηράκλειο </w:t>
      </w:r>
      <w:r w:rsidR="00D61602">
        <w:rPr>
          <w:rFonts w:ascii="Calibri" w:eastAsia="Calibri" w:hAnsi="Calibri" w:cs="Calibri"/>
          <w:lang w:val="en-US"/>
        </w:rPr>
        <w:t>1</w:t>
      </w:r>
      <w:r w:rsidR="00D61602">
        <w:rPr>
          <w:rFonts w:ascii="Calibri" w:eastAsia="Calibri" w:hAnsi="Calibri" w:cs="Calibri"/>
        </w:rPr>
        <w:t>0</w:t>
      </w:r>
      <w:r w:rsidRPr="00194DB0">
        <w:rPr>
          <w:rFonts w:ascii="Calibri" w:eastAsia="Calibri" w:hAnsi="Calibri" w:cs="Calibri"/>
        </w:rPr>
        <w:t>-</w:t>
      </w:r>
      <w:r w:rsidR="00F37471">
        <w:rPr>
          <w:rFonts w:ascii="Calibri" w:eastAsia="Calibri" w:hAnsi="Calibri" w:cs="Calibri"/>
          <w:lang w:val="en-US"/>
        </w:rPr>
        <w:t>01</w:t>
      </w:r>
      <w:r>
        <w:rPr>
          <w:rFonts w:ascii="Calibri" w:eastAsia="Calibri" w:hAnsi="Calibri" w:cs="Calibri"/>
        </w:rPr>
        <w:t>-201</w:t>
      </w:r>
      <w:r w:rsidR="00F37471">
        <w:rPr>
          <w:rFonts w:ascii="Calibri" w:eastAsia="Calibri" w:hAnsi="Calibri" w:cs="Calibri"/>
          <w:lang w:val="en-US"/>
        </w:rPr>
        <w:t>9</w:t>
      </w:r>
    </w:p>
    <w:p w:rsidR="00BC4E3D" w:rsidRPr="00194DB0" w:rsidRDefault="00BC4E3D" w:rsidP="0017128F">
      <w:pPr>
        <w:pStyle w:val="ac"/>
        <w:spacing w:after="120" w:line="276" w:lineRule="auto"/>
        <w:ind w:firstLine="720"/>
        <w:jc w:val="right"/>
      </w:pPr>
      <w:r>
        <w:rPr>
          <w:rFonts w:ascii="Calibri" w:eastAsia="Calibri" w:hAnsi="Calibri" w:cs="Calibri"/>
        </w:rPr>
        <w:t>Αρ. Πρωτ.</w:t>
      </w:r>
      <w:r w:rsidR="00D61602">
        <w:rPr>
          <w:rFonts w:ascii="Calibri" w:eastAsia="Calibri" w:hAnsi="Calibri" w:cs="Calibri"/>
        </w:rPr>
        <w:t>2858</w:t>
      </w:r>
    </w:p>
    <w:p w:rsidR="0017128F" w:rsidRPr="00194DB0" w:rsidRDefault="0017128F" w:rsidP="0017128F">
      <w:pPr>
        <w:pStyle w:val="1"/>
        <w:spacing w:after="0" w:line="276" w:lineRule="auto"/>
        <w:ind w:left="283" w:right="357"/>
        <w:jc w:val="both"/>
        <w:rPr>
          <w:sz w:val="24"/>
          <w:szCs w:val="24"/>
        </w:rPr>
      </w:pPr>
    </w:p>
    <w:p w:rsidR="0017128F" w:rsidRPr="00886E0F" w:rsidRDefault="0017128F" w:rsidP="0017128F">
      <w:pPr>
        <w:spacing w:line="360" w:lineRule="auto"/>
        <w:jc w:val="center"/>
        <w:rPr>
          <w:rFonts w:ascii="Arial" w:hAnsi="Arial" w:cs="Arial"/>
          <w:b/>
          <w:bCs/>
          <w:spacing w:val="20"/>
        </w:rPr>
      </w:pPr>
      <w:r w:rsidRPr="00886E0F">
        <w:rPr>
          <w:rFonts w:ascii="Arial" w:hAnsi="Arial" w:cs="Arial"/>
          <w:b/>
          <w:bCs/>
          <w:spacing w:val="20"/>
        </w:rPr>
        <w:t>Π Ρ Ο Σ Κ Λ Η Σ Η</w:t>
      </w:r>
    </w:p>
    <w:p w:rsidR="0017128F" w:rsidRPr="00886E0F" w:rsidRDefault="0017128F" w:rsidP="0017128F">
      <w:pPr>
        <w:ind w:left="-539"/>
        <w:jc w:val="center"/>
        <w:rPr>
          <w:rFonts w:ascii="Arial" w:hAnsi="Arial" w:cs="Arial"/>
          <w:b/>
          <w:spacing w:val="20"/>
        </w:rPr>
      </w:pPr>
      <w:r w:rsidRPr="00886E0F">
        <w:rPr>
          <w:rFonts w:ascii="Arial" w:hAnsi="Arial" w:cs="Arial"/>
          <w:b/>
          <w:spacing w:val="20"/>
        </w:rPr>
        <w:t>Ε Κ Δ Η Λ Ω Σ Η Σ   Ε Ν Δ Ι Α Φ Ε Ρ Ο Ν Τ Ο Σ</w:t>
      </w:r>
    </w:p>
    <w:p w:rsidR="0017128F" w:rsidRPr="00194DB0" w:rsidRDefault="0017128F" w:rsidP="0017128F">
      <w:pPr>
        <w:pStyle w:val="7"/>
        <w:ind w:left="-539"/>
        <w:jc w:val="center"/>
        <w:rPr>
          <w:rFonts w:ascii="Arial" w:hAnsi="Arial" w:cs="Arial"/>
          <w:b/>
          <w:color w:val="000000"/>
          <w:spacing w:val="20"/>
          <w:sz w:val="22"/>
          <w:szCs w:val="22"/>
          <w:lang w:val="el-GR"/>
        </w:rPr>
      </w:pPr>
      <w:r w:rsidRPr="00886E0F">
        <w:rPr>
          <w:rFonts w:ascii="Arial" w:hAnsi="Arial" w:cs="Arial"/>
          <w:b/>
          <w:color w:val="000000"/>
          <w:spacing w:val="20"/>
          <w:sz w:val="22"/>
          <w:szCs w:val="22"/>
          <w:lang w:val="el-GR"/>
        </w:rPr>
        <w:t xml:space="preserve">Γ Ι Α  Θ Ε Σ Ε Ι Σ   Α Μ Ε Ι Β Ο Μ Ε Ν Ω Ν   ΦΟΙΤΗΤΩΝ </w:t>
      </w:r>
      <w:r>
        <w:rPr>
          <w:rFonts w:ascii="Arial" w:hAnsi="Arial" w:cs="Arial"/>
          <w:b/>
          <w:color w:val="000000"/>
          <w:spacing w:val="20"/>
          <w:sz w:val="22"/>
          <w:szCs w:val="22"/>
          <w:lang w:val="el-GR"/>
        </w:rPr>
        <w:t xml:space="preserve">ΣΧΟΛΗΣ ΤΕΧΝΟΛΟΓΙΑΣ ΓΕΩΠΟΝΙΑΣ ΚΑΙ ΤΕΧΝΟΛΟΓΙΑΣ ΤΡΟΦΙΜΩΝ </w:t>
      </w:r>
      <w:r w:rsidR="00081882">
        <w:rPr>
          <w:rFonts w:ascii="Arial" w:hAnsi="Arial" w:cs="Arial"/>
          <w:b/>
          <w:color w:val="000000"/>
          <w:spacing w:val="20"/>
          <w:sz w:val="22"/>
          <w:szCs w:val="22"/>
          <w:lang w:val="el-GR"/>
        </w:rPr>
        <w:t>ΧΡΟΝΙΚΟ ΔΙΑΣΤΗΜΑ 15-</w:t>
      </w:r>
      <w:r w:rsidR="00F37471" w:rsidRPr="00F37471">
        <w:rPr>
          <w:rFonts w:ascii="Arial" w:hAnsi="Arial" w:cs="Arial"/>
          <w:b/>
          <w:color w:val="000000"/>
          <w:spacing w:val="20"/>
          <w:sz w:val="22"/>
          <w:szCs w:val="22"/>
          <w:lang w:val="el-GR"/>
        </w:rPr>
        <w:t>01-</w:t>
      </w:r>
      <w:r w:rsidR="00081882">
        <w:rPr>
          <w:rFonts w:ascii="Arial" w:hAnsi="Arial" w:cs="Arial"/>
          <w:b/>
          <w:color w:val="000000"/>
          <w:spacing w:val="20"/>
          <w:sz w:val="22"/>
          <w:szCs w:val="22"/>
          <w:lang w:val="el-GR"/>
        </w:rPr>
        <w:t>201</w:t>
      </w:r>
      <w:r w:rsidR="00F37471" w:rsidRPr="00F37471">
        <w:rPr>
          <w:rFonts w:ascii="Arial" w:hAnsi="Arial" w:cs="Arial"/>
          <w:b/>
          <w:color w:val="000000"/>
          <w:spacing w:val="20"/>
          <w:sz w:val="22"/>
          <w:szCs w:val="22"/>
          <w:lang w:val="el-GR"/>
        </w:rPr>
        <w:t>9</w:t>
      </w:r>
      <w:r w:rsidR="00F37471">
        <w:rPr>
          <w:rFonts w:ascii="Arial" w:hAnsi="Arial" w:cs="Arial"/>
          <w:b/>
          <w:color w:val="000000"/>
          <w:spacing w:val="20"/>
          <w:sz w:val="22"/>
          <w:szCs w:val="22"/>
          <w:lang w:val="el-GR"/>
        </w:rPr>
        <w:t xml:space="preserve"> έως 15-</w:t>
      </w:r>
      <w:r w:rsidR="00F37471" w:rsidRPr="00F37471">
        <w:rPr>
          <w:rFonts w:ascii="Arial" w:hAnsi="Arial" w:cs="Arial"/>
          <w:b/>
          <w:color w:val="000000"/>
          <w:spacing w:val="20"/>
          <w:sz w:val="22"/>
          <w:szCs w:val="22"/>
          <w:lang w:val="el-GR"/>
        </w:rPr>
        <w:t>06</w:t>
      </w:r>
      <w:r w:rsidR="00081882">
        <w:rPr>
          <w:rFonts w:ascii="Arial" w:hAnsi="Arial" w:cs="Arial"/>
          <w:b/>
          <w:color w:val="000000"/>
          <w:spacing w:val="20"/>
          <w:sz w:val="22"/>
          <w:szCs w:val="22"/>
          <w:lang w:val="el-GR"/>
        </w:rPr>
        <w:t>-201</w:t>
      </w:r>
      <w:r w:rsidR="00F37471" w:rsidRPr="00F37471">
        <w:rPr>
          <w:rFonts w:ascii="Arial" w:hAnsi="Arial" w:cs="Arial"/>
          <w:b/>
          <w:color w:val="000000"/>
          <w:spacing w:val="20"/>
          <w:sz w:val="22"/>
          <w:szCs w:val="22"/>
          <w:lang w:val="el-GR"/>
        </w:rPr>
        <w:t>9</w:t>
      </w:r>
      <w:r>
        <w:rPr>
          <w:rFonts w:ascii="Arial" w:hAnsi="Arial" w:cs="Arial"/>
          <w:b/>
          <w:color w:val="000000"/>
          <w:spacing w:val="20"/>
          <w:sz w:val="22"/>
          <w:szCs w:val="22"/>
          <w:lang w:val="el-GR"/>
        </w:rPr>
        <w:t xml:space="preserve"> </w:t>
      </w:r>
    </w:p>
    <w:p w:rsidR="0017128F" w:rsidRPr="00774924" w:rsidRDefault="0017128F" w:rsidP="0017128F">
      <w:pPr>
        <w:pStyle w:val="30"/>
        <w:ind w:firstLine="0"/>
        <w:jc w:val="center"/>
        <w:rPr>
          <w:rFonts w:ascii="Arial" w:hAnsi="Arial" w:cs="Arial"/>
          <w:sz w:val="22"/>
          <w:szCs w:val="22"/>
        </w:rPr>
      </w:pPr>
      <w:r>
        <w:rPr>
          <w:rFonts w:ascii="Arial" w:hAnsi="Arial" w:cs="Arial"/>
          <w:sz w:val="22"/>
          <w:szCs w:val="22"/>
        </w:rPr>
        <w:t>ΤΜΗΜΑ ΤΕΧΝΟΛΟΓΩΝ ΓΕΩΠΟΝΩΝ</w:t>
      </w:r>
    </w:p>
    <w:p w:rsidR="0017128F" w:rsidRPr="00081882" w:rsidRDefault="0017128F" w:rsidP="0017128F">
      <w:pPr>
        <w:pStyle w:val="2"/>
        <w:spacing w:after="120" w:line="276" w:lineRule="auto"/>
        <w:ind w:firstLine="1168"/>
        <w:jc w:val="left"/>
        <w:rPr>
          <w:rFonts w:ascii="Arial" w:hAnsi="Arial" w:cs="Arial"/>
          <w:bCs/>
          <w:sz w:val="22"/>
          <w:szCs w:val="22"/>
        </w:rPr>
      </w:pPr>
    </w:p>
    <w:p w:rsidR="0017128F" w:rsidRPr="00886E0F" w:rsidRDefault="0017128F" w:rsidP="005C5AA3">
      <w:pPr>
        <w:pStyle w:val="2"/>
        <w:spacing w:after="120" w:line="276" w:lineRule="auto"/>
        <w:ind w:firstLine="1168"/>
        <w:rPr>
          <w:rFonts w:ascii="Arial" w:hAnsi="Arial" w:cs="Arial"/>
          <w:bCs/>
          <w:sz w:val="22"/>
          <w:szCs w:val="22"/>
        </w:rPr>
      </w:pPr>
      <w:r w:rsidRPr="00886E0F">
        <w:rPr>
          <w:rFonts w:ascii="Arial" w:hAnsi="Arial" w:cs="Arial"/>
          <w:bCs/>
          <w:sz w:val="22"/>
          <w:szCs w:val="22"/>
        </w:rPr>
        <w:t>Έχοντας υπόψη</w:t>
      </w:r>
      <w:r w:rsidRPr="004F57FE">
        <w:rPr>
          <w:rFonts w:ascii="Arial" w:hAnsi="Arial" w:cs="Arial"/>
          <w:bCs/>
          <w:sz w:val="22"/>
          <w:szCs w:val="22"/>
        </w:rPr>
        <w:t>:</w:t>
      </w:r>
    </w:p>
    <w:p w:rsidR="0017128F" w:rsidRPr="00886E0F" w:rsidRDefault="0017128F" w:rsidP="005C5AA3">
      <w:pPr>
        <w:pStyle w:val="a6"/>
        <w:numPr>
          <w:ilvl w:val="0"/>
          <w:numId w:val="21"/>
        </w:numPr>
        <w:tabs>
          <w:tab w:val="decimal" w:pos="567"/>
        </w:tabs>
        <w:spacing w:after="0" w:line="276" w:lineRule="auto"/>
        <w:jc w:val="both"/>
        <w:outlineLvl w:val="0"/>
        <w:rPr>
          <w:rFonts w:ascii="Arial" w:eastAsia="Times New Roman" w:hAnsi="Arial" w:cs="Arial"/>
          <w:noProof/>
          <w:spacing w:val="4"/>
          <w:position w:val="4"/>
          <w:lang w:eastAsia="el-GR"/>
        </w:rPr>
      </w:pPr>
      <w:r w:rsidRPr="00886E0F">
        <w:rPr>
          <w:rFonts w:ascii="Arial" w:eastAsia="Times New Roman" w:hAnsi="Arial" w:cs="Arial"/>
          <w:noProof/>
          <w:spacing w:val="4"/>
          <w:position w:val="4"/>
          <w:lang w:eastAsia="el-GR"/>
        </w:rPr>
        <w:t xml:space="preserve">Την με αριθμ. 394/03-03-09 απόφαση του Συμβουλίου της Σχολής με τη θέσπιση συντελεστών βαρύτητας στη γενική απόδοση του φοιτητή στα μαθήματα και στην ατομική και οικογενειακή του κατάσταση </w:t>
      </w:r>
    </w:p>
    <w:p w:rsidR="0017128F" w:rsidRPr="00886E0F" w:rsidRDefault="0017128F" w:rsidP="005C5AA3">
      <w:pPr>
        <w:numPr>
          <w:ilvl w:val="0"/>
          <w:numId w:val="21"/>
        </w:numPr>
        <w:spacing w:after="0" w:line="276" w:lineRule="auto"/>
        <w:jc w:val="both"/>
        <w:rPr>
          <w:rFonts w:ascii="Arial" w:hAnsi="Arial" w:cs="Arial"/>
        </w:rPr>
      </w:pPr>
      <w:r w:rsidRPr="00886E0F">
        <w:rPr>
          <w:rFonts w:ascii="Arial" w:hAnsi="Arial" w:cs="Arial"/>
        </w:rPr>
        <w:t>Την Αρ. Ε5/12029/99 Υπουργική απόφαση (ΦΕΚ1956 τεύχος Β/29-10-99) «Απασχόληση σπουδαστών Τ.Ε.Ι.»</w:t>
      </w:r>
    </w:p>
    <w:p w:rsidR="0017128F" w:rsidRPr="00886E0F" w:rsidRDefault="0017128F" w:rsidP="005C5AA3">
      <w:pPr>
        <w:pStyle w:val="3"/>
        <w:framePr w:w="0" w:hRule="auto" w:hSpace="0" w:wrap="auto" w:vAnchor="margin" w:hAnchor="text" w:xAlign="left" w:yAlign="inline"/>
        <w:numPr>
          <w:ilvl w:val="0"/>
          <w:numId w:val="21"/>
        </w:numPr>
        <w:spacing w:after="120" w:line="276" w:lineRule="auto"/>
        <w:jc w:val="both"/>
        <w:rPr>
          <w:b w:val="0"/>
          <w:bCs w:val="0"/>
          <w:szCs w:val="22"/>
        </w:rPr>
      </w:pPr>
      <w:r>
        <w:rPr>
          <w:b w:val="0"/>
          <w:bCs w:val="0"/>
          <w:szCs w:val="22"/>
        </w:rPr>
        <w:t xml:space="preserve">Τη με αρ. </w:t>
      </w:r>
      <w:r w:rsidR="00081882">
        <w:rPr>
          <w:b w:val="0"/>
          <w:bCs w:val="0"/>
          <w:szCs w:val="22"/>
        </w:rPr>
        <w:t>πράξης</w:t>
      </w:r>
      <w:r>
        <w:rPr>
          <w:b w:val="0"/>
          <w:bCs w:val="0"/>
          <w:szCs w:val="22"/>
        </w:rPr>
        <w:t xml:space="preserve">. </w:t>
      </w:r>
      <w:r w:rsidR="00F37471" w:rsidRPr="00F37471">
        <w:rPr>
          <w:b w:val="0"/>
          <w:bCs w:val="0"/>
          <w:szCs w:val="22"/>
        </w:rPr>
        <w:t>32/13</w:t>
      </w:r>
      <w:r w:rsidR="00081882">
        <w:rPr>
          <w:b w:val="0"/>
          <w:bCs w:val="0"/>
          <w:szCs w:val="22"/>
        </w:rPr>
        <w:t xml:space="preserve"> </w:t>
      </w:r>
      <w:r w:rsidR="00F37471" w:rsidRPr="00F37471">
        <w:rPr>
          <w:b w:val="0"/>
          <w:bCs w:val="0"/>
          <w:szCs w:val="22"/>
        </w:rPr>
        <w:t>-12</w:t>
      </w:r>
      <w:r>
        <w:rPr>
          <w:b w:val="0"/>
          <w:bCs w:val="0"/>
          <w:szCs w:val="22"/>
        </w:rPr>
        <w:t>-201</w:t>
      </w:r>
      <w:r w:rsidR="00081882">
        <w:rPr>
          <w:b w:val="0"/>
          <w:bCs w:val="0"/>
          <w:szCs w:val="22"/>
        </w:rPr>
        <w:t>8 Συνεδρίασης του Πρυτανικού Συμβουλίου του ΤΕΙ Κρήτης</w:t>
      </w:r>
      <w:r w:rsidR="00372B52">
        <w:rPr>
          <w:b w:val="0"/>
          <w:bCs w:val="0"/>
          <w:szCs w:val="22"/>
        </w:rPr>
        <w:t xml:space="preserve"> που αφορά </w:t>
      </w:r>
      <w:r w:rsidR="00AB701A">
        <w:rPr>
          <w:b w:val="0"/>
          <w:bCs w:val="0"/>
          <w:szCs w:val="22"/>
        </w:rPr>
        <w:t>την κατανομή ωρών σε αμειβόμενους φοιτητές στα Τμήματα και στις Υπηρεσίες του ΤΕΙ Κρήτης</w:t>
      </w:r>
    </w:p>
    <w:p w:rsidR="0017128F" w:rsidRPr="00886E0F" w:rsidRDefault="00081882" w:rsidP="005C5AA3">
      <w:pPr>
        <w:spacing w:line="276" w:lineRule="auto"/>
        <w:ind w:left="1363"/>
        <w:jc w:val="both"/>
        <w:rPr>
          <w:rFonts w:ascii="Arial" w:hAnsi="Arial" w:cs="Arial"/>
        </w:rPr>
      </w:pPr>
      <w:r>
        <w:rPr>
          <w:rFonts w:ascii="Arial" w:hAnsi="Arial" w:cs="Arial"/>
        </w:rPr>
        <w:t>Το Τμήμα Τεχνολόγων Γεωπόνων της Σχολής</w:t>
      </w:r>
      <w:r w:rsidR="0017128F" w:rsidRPr="00886E0F">
        <w:rPr>
          <w:rFonts w:ascii="Arial" w:hAnsi="Arial" w:cs="Arial"/>
        </w:rPr>
        <w:t xml:space="preserve">  Τεχνολογίας Γεωπονίας και Τεχνολογίας Τροφίμων του Τ.Ε.Ι. Κρήτης  προκηρύσσει τ</w:t>
      </w:r>
      <w:r>
        <w:rPr>
          <w:rFonts w:ascii="Arial" w:hAnsi="Arial" w:cs="Arial"/>
        </w:rPr>
        <w:t>ην</w:t>
      </w:r>
      <w:r w:rsidR="0017128F" w:rsidRPr="00886E0F">
        <w:rPr>
          <w:rFonts w:ascii="Arial" w:hAnsi="Arial" w:cs="Arial"/>
        </w:rPr>
        <w:t xml:space="preserve"> παρακάτω θέσ</w:t>
      </w:r>
      <w:r>
        <w:rPr>
          <w:rFonts w:ascii="Arial" w:hAnsi="Arial" w:cs="Arial"/>
        </w:rPr>
        <w:t>η</w:t>
      </w:r>
      <w:r w:rsidR="0017128F" w:rsidRPr="00886E0F">
        <w:rPr>
          <w:rFonts w:ascii="Arial" w:hAnsi="Arial" w:cs="Arial"/>
        </w:rPr>
        <w:t xml:space="preserve"> για απασχόληση φοιτητ</w:t>
      </w:r>
      <w:r w:rsidR="00AB701A">
        <w:rPr>
          <w:rFonts w:ascii="Arial" w:hAnsi="Arial" w:cs="Arial"/>
        </w:rPr>
        <w:t xml:space="preserve">ή </w:t>
      </w:r>
      <w:r w:rsidR="0017128F" w:rsidRPr="00886E0F">
        <w:rPr>
          <w:rFonts w:ascii="Arial" w:hAnsi="Arial" w:cs="Arial"/>
        </w:rPr>
        <w:t xml:space="preserve">με αμοιβή </w:t>
      </w:r>
    </w:p>
    <w:p w:rsidR="0017128F" w:rsidRPr="00A55E0C" w:rsidRDefault="0017128F" w:rsidP="005C5AA3">
      <w:pPr>
        <w:pStyle w:val="ab"/>
        <w:ind w:left="142" w:right="357" w:firstLine="0"/>
        <w:jc w:val="both"/>
        <w:rPr>
          <w:rFonts w:cs="Arial"/>
          <w:noProof w:val="0"/>
          <w:spacing w:val="0"/>
          <w:kern w:val="0"/>
          <w:position w:val="0"/>
          <w:szCs w:val="22"/>
          <w:highlight w:val="yellow"/>
          <w:lang w:eastAsia="en-US"/>
        </w:rPr>
      </w:pPr>
      <w:r w:rsidRPr="00A55E0C">
        <w:rPr>
          <w:rFonts w:cs="Arial"/>
          <w:noProof w:val="0"/>
          <w:spacing w:val="0"/>
          <w:kern w:val="0"/>
          <w:position w:val="0"/>
          <w:szCs w:val="22"/>
          <w:highlight w:val="yellow"/>
          <w:lang w:eastAsia="en-US"/>
        </w:rPr>
        <w:t xml:space="preserve"> </w:t>
      </w:r>
    </w:p>
    <w:p w:rsidR="0017128F" w:rsidRPr="00886E0F" w:rsidRDefault="0017128F" w:rsidP="005C5AA3">
      <w:pPr>
        <w:spacing w:line="276" w:lineRule="auto"/>
        <w:jc w:val="both"/>
        <w:rPr>
          <w:rFonts w:ascii="Arial" w:hAnsi="Arial" w:cs="Arial"/>
        </w:rPr>
      </w:pPr>
      <w:r w:rsidRPr="00886E0F">
        <w:rPr>
          <w:rFonts w:ascii="Arial" w:hAnsi="Arial" w:cs="Arial"/>
        </w:rPr>
        <w:t>Καλούνται, όσοι από τους φοιτητές ενδιαφέρονται να εργαστούν στ</w:t>
      </w:r>
      <w:r w:rsidR="00372B52">
        <w:rPr>
          <w:rFonts w:ascii="Arial" w:hAnsi="Arial" w:cs="Arial"/>
          <w:lang w:val="en-US"/>
        </w:rPr>
        <w:t>o</w:t>
      </w:r>
      <w:r w:rsidRPr="00886E0F">
        <w:rPr>
          <w:rFonts w:ascii="Arial" w:hAnsi="Arial" w:cs="Arial"/>
        </w:rPr>
        <w:t xml:space="preserve"> </w:t>
      </w:r>
      <w:r w:rsidR="00372B52">
        <w:rPr>
          <w:rFonts w:ascii="Arial" w:hAnsi="Arial" w:cs="Arial"/>
        </w:rPr>
        <w:t>Τμήμα Τεχνολόγων Γεωπόνων</w:t>
      </w:r>
      <w:r w:rsidRPr="00886E0F">
        <w:rPr>
          <w:rFonts w:ascii="Arial" w:hAnsi="Arial" w:cs="Arial"/>
        </w:rPr>
        <w:t xml:space="preserve"> με αμοιβ</w:t>
      </w:r>
      <w:r>
        <w:rPr>
          <w:rFonts w:ascii="Arial" w:hAnsi="Arial" w:cs="Arial"/>
        </w:rPr>
        <w:t xml:space="preserve">ή, </w:t>
      </w:r>
      <w:r w:rsidR="001D2EFE" w:rsidRPr="001D2EFE">
        <w:rPr>
          <w:rFonts w:ascii="Arial" w:hAnsi="Arial" w:cs="Arial"/>
        </w:rPr>
        <w:t>(</w:t>
      </w:r>
      <w:r w:rsidR="001D2EFE">
        <w:rPr>
          <w:rFonts w:ascii="Arial" w:hAnsi="Arial" w:cs="Arial"/>
        </w:rPr>
        <w:t xml:space="preserve">Γραμματεία Τμήματος) </w:t>
      </w:r>
      <w:r>
        <w:rPr>
          <w:rFonts w:ascii="Arial" w:hAnsi="Arial" w:cs="Arial"/>
        </w:rPr>
        <w:t xml:space="preserve">για το </w:t>
      </w:r>
      <w:r w:rsidR="00081882">
        <w:rPr>
          <w:rFonts w:ascii="Arial" w:hAnsi="Arial" w:cs="Arial"/>
        </w:rPr>
        <w:t>χρονικό διάστημα 15-</w:t>
      </w:r>
      <w:r w:rsidR="00F37471" w:rsidRPr="00F37471">
        <w:rPr>
          <w:rFonts w:ascii="Arial" w:hAnsi="Arial" w:cs="Arial"/>
        </w:rPr>
        <w:t>01</w:t>
      </w:r>
      <w:r w:rsidR="00081882">
        <w:rPr>
          <w:rFonts w:ascii="Arial" w:hAnsi="Arial" w:cs="Arial"/>
        </w:rPr>
        <w:t>-201</w:t>
      </w:r>
      <w:r w:rsidR="00F37471" w:rsidRPr="00F37471">
        <w:rPr>
          <w:rFonts w:ascii="Arial" w:hAnsi="Arial" w:cs="Arial"/>
        </w:rPr>
        <w:t>9</w:t>
      </w:r>
      <w:r w:rsidR="00081882">
        <w:rPr>
          <w:rFonts w:ascii="Arial" w:hAnsi="Arial" w:cs="Arial"/>
        </w:rPr>
        <w:t xml:space="preserve"> έως </w:t>
      </w:r>
      <w:r w:rsidR="00F37471" w:rsidRPr="00F37471">
        <w:rPr>
          <w:rFonts w:ascii="Arial" w:hAnsi="Arial" w:cs="Arial"/>
        </w:rPr>
        <w:t>28</w:t>
      </w:r>
      <w:r w:rsidR="00081882">
        <w:rPr>
          <w:rFonts w:ascii="Arial" w:hAnsi="Arial" w:cs="Arial"/>
        </w:rPr>
        <w:t>-</w:t>
      </w:r>
      <w:r w:rsidR="00F37471" w:rsidRPr="00F37471">
        <w:rPr>
          <w:rFonts w:ascii="Arial" w:hAnsi="Arial" w:cs="Arial"/>
        </w:rPr>
        <w:t>06</w:t>
      </w:r>
      <w:r w:rsidR="00081882">
        <w:rPr>
          <w:rFonts w:ascii="Arial" w:hAnsi="Arial" w:cs="Arial"/>
        </w:rPr>
        <w:t>-201</w:t>
      </w:r>
      <w:r w:rsidR="00F37471" w:rsidRPr="00F37471">
        <w:rPr>
          <w:rFonts w:ascii="Arial" w:hAnsi="Arial" w:cs="Arial"/>
        </w:rPr>
        <w:t>9</w:t>
      </w:r>
      <w:r w:rsidRPr="00886E0F">
        <w:rPr>
          <w:rFonts w:ascii="Arial" w:hAnsi="Arial" w:cs="Arial"/>
        </w:rPr>
        <w:t>,  να υποβάλουν αίτηση υποψηφιότητας (χορηγείται από τη Γραμματεία</w:t>
      </w:r>
      <w:r w:rsidR="00081882">
        <w:rPr>
          <w:rFonts w:ascii="Arial" w:hAnsi="Arial" w:cs="Arial"/>
        </w:rPr>
        <w:t xml:space="preserve"> του Τμήματος Τεχνολόγων Γεωπόνων</w:t>
      </w:r>
      <w:r w:rsidRPr="00886E0F">
        <w:rPr>
          <w:rFonts w:ascii="Arial" w:hAnsi="Arial" w:cs="Arial"/>
        </w:rPr>
        <w:t xml:space="preserve"> </w:t>
      </w:r>
      <w:r>
        <w:rPr>
          <w:rFonts w:ascii="Arial" w:hAnsi="Arial" w:cs="Arial"/>
        </w:rPr>
        <w:t>της Σχολής Τεχνολογίας Γεωπονίας και Τεχνολογίας Τροφίμων</w:t>
      </w:r>
      <w:r w:rsidR="00081882">
        <w:rPr>
          <w:rFonts w:ascii="Arial" w:hAnsi="Arial" w:cs="Arial"/>
        </w:rPr>
        <w:t xml:space="preserve"> </w:t>
      </w:r>
      <w:r w:rsidRPr="00886E0F">
        <w:rPr>
          <w:rFonts w:ascii="Arial" w:hAnsi="Arial" w:cs="Arial"/>
        </w:rPr>
        <w:t xml:space="preserve">μαζί με τα απαραίτητα δικαιολογητικά στη Γραμματεία </w:t>
      </w:r>
      <w:r w:rsidR="00081882">
        <w:rPr>
          <w:rFonts w:ascii="Arial" w:hAnsi="Arial" w:cs="Arial"/>
        </w:rPr>
        <w:t>του Τμήματος</w:t>
      </w:r>
      <w:r w:rsidRPr="00886E0F">
        <w:rPr>
          <w:rFonts w:ascii="Arial" w:hAnsi="Arial" w:cs="Arial"/>
        </w:rPr>
        <w:t xml:space="preserve">  από:</w:t>
      </w:r>
    </w:p>
    <w:p w:rsidR="0017128F" w:rsidRPr="00886E0F" w:rsidRDefault="00510FED" w:rsidP="005C5AA3">
      <w:pPr>
        <w:spacing w:line="300" w:lineRule="atLeast"/>
        <w:ind w:left="-540"/>
        <w:jc w:val="both"/>
        <w:rPr>
          <w:rFonts w:ascii="Arial" w:hAnsi="Arial" w:cs="Arial"/>
          <w:b/>
        </w:rPr>
      </w:pPr>
      <w:r>
        <w:rPr>
          <w:rFonts w:ascii="Arial" w:hAnsi="Arial" w:cs="Arial"/>
          <w:b/>
        </w:rPr>
        <w:t xml:space="preserve">  Πέμπτη</w:t>
      </w:r>
      <w:r w:rsidR="0017128F">
        <w:rPr>
          <w:rFonts w:ascii="Arial" w:hAnsi="Arial" w:cs="Arial"/>
          <w:b/>
        </w:rPr>
        <w:t xml:space="preserve">  </w:t>
      </w:r>
      <w:r>
        <w:rPr>
          <w:rFonts w:ascii="Arial" w:hAnsi="Arial" w:cs="Arial"/>
          <w:b/>
        </w:rPr>
        <w:t>10</w:t>
      </w:r>
      <w:r w:rsidR="0017128F" w:rsidRPr="00886E0F">
        <w:rPr>
          <w:rFonts w:ascii="Arial" w:hAnsi="Arial" w:cs="Arial"/>
          <w:b/>
        </w:rPr>
        <w:t>/</w:t>
      </w:r>
      <w:r w:rsidR="00F37471" w:rsidRPr="00D61602">
        <w:rPr>
          <w:rFonts w:ascii="Arial" w:hAnsi="Arial" w:cs="Arial"/>
          <w:b/>
        </w:rPr>
        <w:t>01</w:t>
      </w:r>
      <w:r w:rsidR="0017128F">
        <w:rPr>
          <w:rFonts w:ascii="Arial" w:hAnsi="Arial" w:cs="Arial"/>
          <w:b/>
        </w:rPr>
        <w:t>/201</w:t>
      </w:r>
      <w:r w:rsidR="00F37471" w:rsidRPr="00D61602">
        <w:rPr>
          <w:rFonts w:ascii="Arial" w:hAnsi="Arial" w:cs="Arial"/>
          <w:b/>
        </w:rPr>
        <w:t>9</w:t>
      </w:r>
      <w:r w:rsidR="0017128F">
        <w:rPr>
          <w:rFonts w:ascii="Arial" w:hAnsi="Arial" w:cs="Arial"/>
          <w:b/>
        </w:rPr>
        <w:t xml:space="preserve"> </w:t>
      </w:r>
      <w:r w:rsidR="0017128F" w:rsidRPr="00886E0F">
        <w:rPr>
          <w:rFonts w:ascii="Arial" w:hAnsi="Arial" w:cs="Arial"/>
          <w:b/>
        </w:rPr>
        <w:t xml:space="preserve"> έως </w:t>
      </w:r>
      <w:r>
        <w:rPr>
          <w:rFonts w:ascii="Arial" w:hAnsi="Arial" w:cs="Arial"/>
          <w:b/>
        </w:rPr>
        <w:t>Τετάρτη</w:t>
      </w:r>
      <w:r w:rsidR="0017128F">
        <w:rPr>
          <w:rFonts w:ascii="Arial" w:hAnsi="Arial" w:cs="Arial"/>
          <w:b/>
        </w:rPr>
        <w:t xml:space="preserve"> </w:t>
      </w:r>
      <w:r w:rsidR="0017128F" w:rsidRPr="00886E0F">
        <w:rPr>
          <w:rFonts w:ascii="Arial" w:hAnsi="Arial" w:cs="Arial"/>
          <w:b/>
        </w:rPr>
        <w:t xml:space="preserve">  </w:t>
      </w:r>
      <w:r>
        <w:rPr>
          <w:rFonts w:ascii="Arial" w:hAnsi="Arial" w:cs="Arial"/>
          <w:b/>
        </w:rPr>
        <w:t>16</w:t>
      </w:r>
      <w:r w:rsidR="0017128F" w:rsidRPr="00886E0F">
        <w:rPr>
          <w:rFonts w:ascii="Arial" w:hAnsi="Arial" w:cs="Arial"/>
          <w:b/>
        </w:rPr>
        <w:t>/</w:t>
      </w:r>
      <w:r w:rsidR="00F37471">
        <w:rPr>
          <w:rFonts w:ascii="Arial" w:hAnsi="Arial" w:cs="Arial"/>
          <w:b/>
        </w:rPr>
        <w:t>01</w:t>
      </w:r>
      <w:r w:rsidR="0017128F">
        <w:rPr>
          <w:rFonts w:ascii="Arial" w:hAnsi="Arial" w:cs="Arial"/>
          <w:b/>
        </w:rPr>
        <w:t>/201</w:t>
      </w:r>
      <w:r w:rsidR="00F37471">
        <w:rPr>
          <w:rFonts w:ascii="Arial" w:hAnsi="Arial" w:cs="Arial"/>
          <w:b/>
        </w:rPr>
        <w:t>9</w:t>
      </w:r>
    </w:p>
    <w:p w:rsidR="0017128F" w:rsidRPr="00886E0F" w:rsidRDefault="0017128F" w:rsidP="005C5AA3">
      <w:pPr>
        <w:spacing w:line="300" w:lineRule="atLeast"/>
        <w:ind w:left="-540" w:firstLine="540"/>
        <w:jc w:val="both"/>
        <w:rPr>
          <w:rFonts w:ascii="Arial" w:hAnsi="Arial" w:cs="Arial"/>
          <w:b/>
        </w:rPr>
      </w:pPr>
      <w:r w:rsidRPr="00886E0F">
        <w:rPr>
          <w:rFonts w:ascii="Arial" w:hAnsi="Arial" w:cs="Arial"/>
          <w:b/>
        </w:rPr>
        <w:t xml:space="preserve">Κριτήρια Επιλογής </w:t>
      </w:r>
    </w:p>
    <w:p w:rsidR="0017128F" w:rsidRPr="00BC4E3D" w:rsidRDefault="0017128F" w:rsidP="005C5AA3">
      <w:pPr>
        <w:spacing w:line="276" w:lineRule="auto"/>
        <w:jc w:val="both"/>
        <w:rPr>
          <w:rFonts w:ascii="Arial" w:hAnsi="Arial" w:cs="Arial"/>
        </w:rPr>
      </w:pPr>
      <w:r w:rsidRPr="00886E0F">
        <w:rPr>
          <w:rFonts w:ascii="Arial" w:hAnsi="Arial" w:cs="Arial"/>
        </w:rPr>
        <w:t>Τα κριτήρια για την  επιλογή  των φοιτητών  που επιθυμούν  να απασχοληθούν είναι τα παρακάτω:</w:t>
      </w:r>
    </w:p>
    <w:p w:rsidR="0017128F" w:rsidRPr="00886E0F" w:rsidRDefault="0017128F" w:rsidP="005C5AA3">
      <w:pPr>
        <w:numPr>
          <w:ilvl w:val="0"/>
          <w:numId w:val="24"/>
        </w:numPr>
        <w:spacing w:after="0" w:line="276" w:lineRule="auto"/>
        <w:jc w:val="both"/>
        <w:rPr>
          <w:rFonts w:ascii="Arial" w:hAnsi="Arial" w:cs="Arial"/>
          <w:bCs/>
        </w:rPr>
      </w:pPr>
      <w:r w:rsidRPr="00886E0F">
        <w:rPr>
          <w:rFonts w:ascii="Arial" w:hAnsi="Arial" w:cs="Arial"/>
          <w:bCs/>
        </w:rPr>
        <w:t>Η γενική επίδοση του φοιτητή, η οποία θα προκύπτει από βεβαίωση  της Γραμματείας  του  τμήματος</w:t>
      </w:r>
    </w:p>
    <w:p w:rsidR="0017128F" w:rsidRPr="00886E0F" w:rsidRDefault="0017128F" w:rsidP="005C5AA3">
      <w:pPr>
        <w:pStyle w:val="Default"/>
        <w:numPr>
          <w:ilvl w:val="0"/>
          <w:numId w:val="24"/>
        </w:numPr>
        <w:spacing w:line="276" w:lineRule="auto"/>
        <w:jc w:val="both"/>
        <w:rPr>
          <w:rFonts w:ascii="Arial" w:hAnsi="Arial" w:cs="Arial"/>
          <w:bCs/>
          <w:color w:val="auto"/>
          <w:sz w:val="22"/>
          <w:szCs w:val="22"/>
        </w:rPr>
      </w:pPr>
      <w:r w:rsidRPr="00886E0F">
        <w:rPr>
          <w:rFonts w:ascii="Arial" w:hAnsi="Arial" w:cs="Arial"/>
          <w:bCs/>
          <w:color w:val="auto"/>
          <w:sz w:val="22"/>
          <w:szCs w:val="22"/>
        </w:rPr>
        <w:t>Η ατομική ή η οικογενειακή οικονομική κατάσταση  του φοιτητή,  η οποία πιστοποιείται από αντίγραφο του εκκαθαριστικού της Δημόσιας Οικονομικής Υπηρεσίας</w:t>
      </w:r>
      <w:r>
        <w:rPr>
          <w:rFonts w:ascii="Arial" w:hAnsi="Arial" w:cs="Arial"/>
          <w:bCs/>
          <w:color w:val="auto"/>
          <w:sz w:val="22"/>
          <w:szCs w:val="22"/>
        </w:rPr>
        <w:t xml:space="preserve"> (Δ.Ο.Υ.) οικονομικού έτους 201</w:t>
      </w:r>
      <w:r w:rsidR="00F37471">
        <w:rPr>
          <w:rFonts w:ascii="Arial" w:hAnsi="Arial" w:cs="Arial"/>
          <w:bCs/>
          <w:color w:val="auto"/>
          <w:sz w:val="22"/>
          <w:szCs w:val="22"/>
        </w:rPr>
        <w:t>8</w:t>
      </w:r>
      <w:r w:rsidRPr="00886E0F">
        <w:rPr>
          <w:rFonts w:ascii="Arial" w:hAnsi="Arial" w:cs="Arial"/>
          <w:bCs/>
          <w:color w:val="auto"/>
          <w:sz w:val="22"/>
          <w:szCs w:val="22"/>
        </w:rPr>
        <w:t xml:space="preserve">. </w:t>
      </w:r>
    </w:p>
    <w:p w:rsidR="0017128F" w:rsidRPr="00886E0F" w:rsidRDefault="0017128F" w:rsidP="005C5AA3">
      <w:pPr>
        <w:spacing w:line="300" w:lineRule="atLeast"/>
        <w:jc w:val="both"/>
        <w:rPr>
          <w:rFonts w:ascii="Arial" w:hAnsi="Arial" w:cs="Arial"/>
        </w:rPr>
      </w:pPr>
    </w:p>
    <w:p w:rsidR="0017128F" w:rsidRPr="00886E0F" w:rsidRDefault="0017128F" w:rsidP="005C5AA3">
      <w:pPr>
        <w:pStyle w:val="2"/>
        <w:spacing w:after="120"/>
        <w:ind w:firstLine="1168"/>
        <w:rPr>
          <w:rFonts w:ascii="Arial" w:hAnsi="Arial" w:cs="Arial"/>
          <w:b/>
          <w:bCs/>
          <w:sz w:val="22"/>
          <w:szCs w:val="22"/>
          <w:u w:val="single"/>
        </w:rPr>
      </w:pPr>
      <w:r w:rsidRPr="00886E0F">
        <w:rPr>
          <w:rFonts w:ascii="Arial" w:hAnsi="Arial" w:cs="Arial"/>
          <w:b/>
          <w:bCs/>
          <w:sz w:val="22"/>
          <w:szCs w:val="22"/>
          <w:u w:val="single"/>
        </w:rPr>
        <w:t>Δικαιολογητικά:</w:t>
      </w:r>
    </w:p>
    <w:p w:rsidR="0017128F" w:rsidRPr="00886E0F" w:rsidRDefault="0017128F" w:rsidP="005C5AA3">
      <w:pPr>
        <w:pStyle w:val="2"/>
        <w:numPr>
          <w:ilvl w:val="0"/>
          <w:numId w:val="22"/>
        </w:numPr>
        <w:spacing w:after="120" w:line="276" w:lineRule="auto"/>
        <w:ind w:left="0" w:firstLine="1168"/>
        <w:rPr>
          <w:rFonts w:ascii="Arial" w:hAnsi="Arial" w:cs="Arial"/>
          <w:sz w:val="22"/>
          <w:szCs w:val="22"/>
        </w:rPr>
      </w:pPr>
      <w:r w:rsidRPr="00886E0F">
        <w:rPr>
          <w:rFonts w:ascii="Arial" w:hAnsi="Arial" w:cs="Arial"/>
          <w:b/>
          <w:sz w:val="22"/>
          <w:szCs w:val="22"/>
        </w:rPr>
        <w:t xml:space="preserve">Αίτηση </w:t>
      </w:r>
      <w:r w:rsidRPr="00886E0F">
        <w:rPr>
          <w:rFonts w:ascii="Arial" w:hAnsi="Arial" w:cs="Arial"/>
          <w:sz w:val="22"/>
          <w:szCs w:val="22"/>
        </w:rPr>
        <w:t>(Έντυπα αιτήσεων υπάρχουν στη Γραμματεία τ</w:t>
      </w:r>
      <w:r w:rsidR="00A55E0C">
        <w:rPr>
          <w:rFonts w:ascii="Arial" w:hAnsi="Arial" w:cs="Arial"/>
          <w:sz w:val="22"/>
          <w:szCs w:val="22"/>
        </w:rPr>
        <w:t xml:space="preserve">ου </w:t>
      </w:r>
      <w:r w:rsidRPr="00886E0F">
        <w:rPr>
          <w:rFonts w:ascii="Arial" w:hAnsi="Arial" w:cs="Arial"/>
          <w:sz w:val="22"/>
          <w:szCs w:val="22"/>
        </w:rPr>
        <w:t xml:space="preserve"> </w:t>
      </w:r>
      <w:r w:rsidR="00A55E0C">
        <w:rPr>
          <w:rFonts w:ascii="Arial" w:hAnsi="Arial" w:cs="Arial"/>
          <w:sz w:val="22"/>
          <w:szCs w:val="22"/>
        </w:rPr>
        <w:t>Τμήματος</w:t>
      </w:r>
      <w:r w:rsidRPr="00886E0F">
        <w:rPr>
          <w:rFonts w:ascii="Arial" w:hAnsi="Arial" w:cs="Arial"/>
          <w:sz w:val="22"/>
          <w:szCs w:val="22"/>
        </w:rPr>
        <w:t>)</w:t>
      </w:r>
    </w:p>
    <w:p w:rsidR="001D2EFE" w:rsidRPr="001D2EFE" w:rsidRDefault="0017128F" w:rsidP="005C5AA3">
      <w:pPr>
        <w:pStyle w:val="CCentP"/>
        <w:numPr>
          <w:ilvl w:val="0"/>
          <w:numId w:val="22"/>
        </w:numPr>
        <w:spacing w:after="120" w:line="276" w:lineRule="auto"/>
        <w:ind w:left="0" w:firstLine="1168"/>
        <w:jc w:val="both"/>
        <w:rPr>
          <w:rFonts w:cs="Arial"/>
          <w:noProof w:val="0"/>
          <w:sz w:val="22"/>
          <w:szCs w:val="22"/>
        </w:rPr>
      </w:pPr>
      <w:r w:rsidRPr="00A55E0C">
        <w:rPr>
          <w:rFonts w:cs="Arial"/>
          <w:b/>
          <w:noProof w:val="0"/>
          <w:sz w:val="22"/>
          <w:szCs w:val="22"/>
        </w:rPr>
        <w:t xml:space="preserve">Αναλυτική βαθμολογία από τη Γραμματεία του Τμήματός </w:t>
      </w:r>
    </w:p>
    <w:p w:rsidR="0017128F" w:rsidRPr="00A55E0C" w:rsidRDefault="0017128F" w:rsidP="005C5AA3">
      <w:pPr>
        <w:pStyle w:val="CCentP"/>
        <w:numPr>
          <w:ilvl w:val="0"/>
          <w:numId w:val="22"/>
        </w:numPr>
        <w:spacing w:after="120" w:line="276" w:lineRule="auto"/>
        <w:ind w:left="0" w:firstLine="1168"/>
        <w:jc w:val="both"/>
        <w:rPr>
          <w:rFonts w:cs="Arial"/>
          <w:noProof w:val="0"/>
          <w:sz w:val="22"/>
          <w:szCs w:val="22"/>
        </w:rPr>
      </w:pPr>
      <w:r w:rsidRPr="00A55E0C">
        <w:rPr>
          <w:rFonts w:cs="Arial"/>
          <w:b/>
          <w:sz w:val="22"/>
          <w:szCs w:val="22"/>
        </w:rPr>
        <w:t>Εκκαθαριστικό σημείωμα της Εφορίας</w:t>
      </w:r>
      <w:r w:rsidRPr="00A55E0C">
        <w:rPr>
          <w:rFonts w:cs="Arial"/>
          <w:sz w:val="22"/>
          <w:szCs w:val="22"/>
        </w:rPr>
        <w:t>, για το προσωπικό ή οικογενειακό εισόδημα του     έτους 201</w:t>
      </w:r>
      <w:r w:rsidR="00F37471">
        <w:rPr>
          <w:rFonts w:cs="Arial"/>
          <w:sz w:val="22"/>
          <w:szCs w:val="22"/>
        </w:rPr>
        <w:t>7</w:t>
      </w:r>
      <w:r w:rsidRPr="00A55E0C">
        <w:rPr>
          <w:rFonts w:cs="Arial"/>
          <w:sz w:val="22"/>
          <w:szCs w:val="22"/>
        </w:rPr>
        <w:t xml:space="preserve"> (οικονομικό έτος 201</w:t>
      </w:r>
      <w:r w:rsidR="00F37471">
        <w:rPr>
          <w:rFonts w:cs="Arial"/>
          <w:sz w:val="22"/>
          <w:szCs w:val="22"/>
        </w:rPr>
        <w:t>8</w:t>
      </w:r>
      <w:r w:rsidRPr="00A55E0C">
        <w:rPr>
          <w:rFonts w:cs="Arial"/>
          <w:sz w:val="22"/>
          <w:szCs w:val="22"/>
        </w:rPr>
        <w:t>) ή βεβαίωση της Δ.Ο.Υ.</w:t>
      </w:r>
      <w:r w:rsidR="001D2EFE">
        <w:rPr>
          <w:rFonts w:cs="Arial"/>
          <w:sz w:val="22"/>
          <w:szCs w:val="22"/>
        </w:rPr>
        <w:t xml:space="preserve"> ότι ο υποψήφιος , δεν υποχρεούνται να υποβάλλει</w:t>
      </w:r>
      <w:r w:rsidRPr="00A55E0C">
        <w:rPr>
          <w:rFonts w:cs="Arial"/>
          <w:sz w:val="22"/>
          <w:szCs w:val="22"/>
        </w:rPr>
        <w:t xml:space="preserve"> φορολογική δήλωση  </w:t>
      </w:r>
    </w:p>
    <w:p w:rsidR="0017128F" w:rsidRPr="00886E0F" w:rsidRDefault="0017128F" w:rsidP="005C5AA3">
      <w:pPr>
        <w:pStyle w:val="CCentP"/>
        <w:numPr>
          <w:ilvl w:val="0"/>
          <w:numId w:val="22"/>
        </w:numPr>
        <w:spacing w:after="120" w:line="276" w:lineRule="auto"/>
        <w:ind w:left="0" w:firstLine="1168"/>
        <w:jc w:val="both"/>
        <w:rPr>
          <w:rFonts w:cs="Arial"/>
          <w:noProof w:val="0"/>
          <w:sz w:val="22"/>
          <w:szCs w:val="22"/>
        </w:rPr>
      </w:pPr>
      <w:r w:rsidRPr="00886E0F">
        <w:rPr>
          <w:rFonts w:cs="Arial"/>
          <w:b/>
          <w:sz w:val="22"/>
          <w:szCs w:val="22"/>
        </w:rPr>
        <w:t>Φωτοτυπία Αστυνομικής Ταυτότητας</w:t>
      </w:r>
      <w:r w:rsidRPr="00886E0F">
        <w:rPr>
          <w:rFonts w:cs="Arial"/>
          <w:sz w:val="22"/>
          <w:szCs w:val="22"/>
        </w:rPr>
        <w:t xml:space="preserve"> </w:t>
      </w:r>
    </w:p>
    <w:p w:rsidR="0017128F" w:rsidRPr="00886E0F" w:rsidRDefault="0017128F" w:rsidP="005C5AA3">
      <w:pPr>
        <w:pStyle w:val="2"/>
        <w:numPr>
          <w:ilvl w:val="0"/>
          <w:numId w:val="22"/>
        </w:numPr>
        <w:spacing w:after="120" w:line="276" w:lineRule="auto"/>
        <w:ind w:left="0" w:firstLine="1168"/>
        <w:rPr>
          <w:rFonts w:ascii="Arial" w:hAnsi="Arial" w:cs="Arial"/>
          <w:sz w:val="22"/>
          <w:szCs w:val="22"/>
        </w:rPr>
      </w:pPr>
      <w:r w:rsidRPr="00886E0F">
        <w:rPr>
          <w:rFonts w:ascii="Arial" w:hAnsi="Arial" w:cs="Arial"/>
          <w:sz w:val="22"/>
          <w:szCs w:val="22"/>
        </w:rPr>
        <w:t xml:space="preserve">Ό,τι άλλο δικαιολογητικό κρίνετε ότι θα βοηθήσει να επιλεγείτε π.χ. πιστοποιητικό οικογενειακής κατάστασης, αδελφός/ή που σπουδάζει </w:t>
      </w:r>
      <w:proofErr w:type="spellStart"/>
      <w:r w:rsidRPr="00886E0F">
        <w:rPr>
          <w:rFonts w:ascii="Arial" w:hAnsi="Arial" w:cs="Arial"/>
          <w:sz w:val="22"/>
          <w:szCs w:val="22"/>
        </w:rPr>
        <w:t>κ</w:t>
      </w:r>
      <w:r w:rsidRPr="00F86A3D">
        <w:rPr>
          <w:rFonts w:ascii="Arial" w:hAnsi="Arial" w:cs="Arial"/>
          <w:sz w:val="22"/>
          <w:szCs w:val="22"/>
        </w:rPr>
        <w:t>.</w:t>
      </w:r>
      <w:r w:rsidRPr="00886E0F">
        <w:rPr>
          <w:rFonts w:ascii="Arial" w:hAnsi="Arial" w:cs="Arial"/>
          <w:sz w:val="22"/>
          <w:szCs w:val="22"/>
        </w:rPr>
        <w:t>λ</w:t>
      </w:r>
      <w:r w:rsidRPr="00F86A3D">
        <w:rPr>
          <w:rFonts w:ascii="Arial" w:hAnsi="Arial" w:cs="Arial"/>
          <w:sz w:val="22"/>
          <w:szCs w:val="22"/>
        </w:rPr>
        <w:t>.</w:t>
      </w:r>
      <w:r w:rsidRPr="00886E0F">
        <w:rPr>
          <w:rFonts w:ascii="Arial" w:hAnsi="Arial" w:cs="Arial"/>
          <w:sz w:val="22"/>
          <w:szCs w:val="22"/>
        </w:rPr>
        <w:t>π</w:t>
      </w:r>
      <w:proofErr w:type="spellEnd"/>
      <w:r w:rsidRPr="00F86A3D">
        <w:rPr>
          <w:rFonts w:ascii="Arial" w:hAnsi="Arial" w:cs="Arial"/>
          <w:sz w:val="22"/>
          <w:szCs w:val="22"/>
        </w:rPr>
        <w:t>.</w:t>
      </w:r>
    </w:p>
    <w:p w:rsidR="0017128F" w:rsidRPr="00886E0F" w:rsidRDefault="0017128F" w:rsidP="005C5AA3">
      <w:pPr>
        <w:pStyle w:val="2"/>
        <w:spacing w:after="120"/>
        <w:ind w:firstLine="1168"/>
        <w:rPr>
          <w:rFonts w:ascii="Arial" w:hAnsi="Arial" w:cs="Arial"/>
          <w:b/>
          <w:sz w:val="22"/>
          <w:szCs w:val="22"/>
        </w:rPr>
      </w:pPr>
    </w:p>
    <w:p w:rsidR="0017128F" w:rsidRPr="00886E0F" w:rsidRDefault="0017128F" w:rsidP="005C5AA3">
      <w:pPr>
        <w:pStyle w:val="2"/>
        <w:spacing w:after="120" w:line="276" w:lineRule="auto"/>
        <w:ind w:firstLine="1168"/>
        <w:rPr>
          <w:rFonts w:ascii="Arial" w:hAnsi="Arial" w:cs="Arial"/>
          <w:b/>
          <w:sz w:val="22"/>
          <w:szCs w:val="22"/>
        </w:rPr>
      </w:pPr>
      <w:r w:rsidRPr="00886E0F">
        <w:rPr>
          <w:rFonts w:ascii="Arial" w:hAnsi="Arial" w:cs="Arial"/>
          <w:b/>
          <w:sz w:val="22"/>
          <w:szCs w:val="22"/>
        </w:rPr>
        <w:t>Δεν υποβάλλουν δικαιολογητικά</w:t>
      </w:r>
      <w:r w:rsidRPr="00886E0F">
        <w:rPr>
          <w:rFonts w:ascii="Arial" w:hAnsi="Arial" w:cs="Arial"/>
          <w:sz w:val="22"/>
          <w:szCs w:val="22"/>
        </w:rPr>
        <w:t xml:space="preserve"> </w:t>
      </w:r>
      <w:r w:rsidRPr="00886E0F">
        <w:rPr>
          <w:rFonts w:ascii="Arial" w:hAnsi="Arial" w:cs="Arial"/>
          <w:b/>
          <w:sz w:val="22"/>
          <w:szCs w:val="22"/>
        </w:rPr>
        <w:t>όσοι κάνουν πρακτική άσκηση</w:t>
      </w:r>
    </w:p>
    <w:p w:rsidR="0017128F" w:rsidRPr="00886E0F" w:rsidRDefault="0017128F" w:rsidP="005C5AA3">
      <w:pPr>
        <w:pStyle w:val="2"/>
        <w:spacing w:after="120" w:line="276" w:lineRule="auto"/>
        <w:ind w:firstLine="1168"/>
        <w:rPr>
          <w:rFonts w:ascii="Arial" w:hAnsi="Arial" w:cs="Arial"/>
          <w:b/>
          <w:sz w:val="22"/>
          <w:szCs w:val="22"/>
        </w:rPr>
      </w:pPr>
      <w:r w:rsidRPr="00886E0F">
        <w:rPr>
          <w:rFonts w:ascii="Arial" w:hAnsi="Arial" w:cs="Arial"/>
          <w:b/>
          <w:sz w:val="22"/>
          <w:szCs w:val="22"/>
        </w:rPr>
        <w:t>Δεν υποβάλλουν δικαιολογητικά όσοι προέρχονται από κατάταξη</w:t>
      </w:r>
    </w:p>
    <w:p w:rsidR="0017128F" w:rsidRPr="004B7814" w:rsidRDefault="0017128F" w:rsidP="005C5AA3">
      <w:pPr>
        <w:spacing w:after="120"/>
        <w:jc w:val="both"/>
        <w:rPr>
          <w:rFonts w:ascii="Arial" w:hAnsi="Arial" w:cs="Arial"/>
          <w:b/>
          <w:bCs/>
          <w:u w:val="single"/>
        </w:rPr>
      </w:pPr>
    </w:p>
    <w:p w:rsidR="0017128F" w:rsidRPr="00886E0F" w:rsidRDefault="0017128F" w:rsidP="005C5AA3">
      <w:pPr>
        <w:spacing w:after="120" w:line="276" w:lineRule="auto"/>
        <w:ind w:firstLine="1168"/>
        <w:jc w:val="both"/>
        <w:rPr>
          <w:rFonts w:ascii="Arial" w:hAnsi="Arial" w:cs="Arial"/>
          <w:b/>
          <w:bCs/>
          <w:u w:val="single"/>
        </w:rPr>
      </w:pPr>
      <w:r w:rsidRPr="00886E0F">
        <w:rPr>
          <w:rFonts w:ascii="Arial" w:hAnsi="Arial" w:cs="Arial"/>
          <w:b/>
          <w:bCs/>
          <w:u w:val="single"/>
        </w:rPr>
        <w:t>Αξιολόγηση :</w:t>
      </w:r>
    </w:p>
    <w:p w:rsidR="0017128F" w:rsidRPr="00AB75AA" w:rsidRDefault="0017128F" w:rsidP="005C5AA3">
      <w:pPr>
        <w:pStyle w:val="CCentP"/>
        <w:spacing w:after="120" w:line="276" w:lineRule="auto"/>
        <w:ind w:firstLine="1168"/>
        <w:jc w:val="both"/>
        <w:rPr>
          <w:rFonts w:cs="Arial"/>
          <w:sz w:val="22"/>
          <w:szCs w:val="22"/>
        </w:rPr>
      </w:pPr>
      <w:r w:rsidRPr="00886E0F">
        <w:rPr>
          <w:rFonts w:cs="Arial"/>
          <w:sz w:val="22"/>
          <w:szCs w:val="22"/>
        </w:rPr>
        <w:t xml:space="preserve">Για την αξιολόγηση των αιτήσεών σας , πέρα από τα </w:t>
      </w:r>
      <w:r w:rsidRPr="00886E0F">
        <w:rPr>
          <w:rFonts w:cs="Arial"/>
          <w:b/>
          <w:bCs/>
          <w:sz w:val="22"/>
          <w:szCs w:val="22"/>
        </w:rPr>
        <w:t>κριτήρια</w:t>
      </w:r>
      <w:r w:rsidRPr="00886E0F">
        <w:rPr>
          <w:rFonts w:cs="Arial"/>
          <w:sz w:val="22"/>
          <w:szCs w:val="22"/>
        </w:rPr>
        <w:t xml:space="preserve"> που ορίζονται από την  Κ.Υ.Α Ε5/2029/7-12-1999  </w:t>
      </w:r>
      <w:r w:rsidRPr="00886E0F">
        <w:rPr>
          <w:rFonts w:cs="Arial"/>
          <w:b/>
          <w:bCs/>
          <w:sz w:val="22"/>
          <w:szCs w:val="22"/>
        </w:rPr>
        <w:t>επιμελής φοιτητής</w:t>
      </w:r>
      <w:r w:rsidRPr="00886E0F">
        <w:rPr>
          <w:rFonts w:cs="Arial"/>
          <w:sz w:val="22"/>
          <w:szCs w:val="22"/>
        </w:rPr>
        <w:t xml:space="preserve">, (η επίδοση στα ειδικά εργαστήρια που πρόκειται να απασχοληθεί ο ενδιαφερόμενος) </w:t>
      </w:r>
      <w:r w:rsidRPr="00886E0F">
        <w:rPr>
          <w:rFonts w:cs="Arial"/>
          <w:b/>
          <w:bCs/>
          <w:sz w:val="22"/>
          <w:szCs w:val="22"/>
        </w:rPr>
        <w:t>μικρό εισόδημα οικογενειακό ή ατομικό</w:t>
      </w:r>
      <w:r w:rsidRPr="00886E0F">
        <w:rPr>
          <w:rFonts w:cs="Arial"/>
          <w:sz w:val="22"/>
          <w:szCs w:val="22"/>
        </w:rPr>
        <w:t xml:space="preserve"> </w:t>
      </w:r>
      <w:r w:rsidRPr="00AB75AA">
        <w:rPr>
          <w:rFonts w:cs="Arial"/>
          <w:b/>
          <w:bCs/>
          <w:sz w:val="22"/>
          <w:szCs w:val="22"/>
        </w:rPr>
        <w:t>.</w:t>
      </w:r>
    </w:p>
    <w:p w:rsidR="0017128F" w:rsidRPr="00886E0F" w:rsidRDefault="0017128F" w:rsidP="005C5AA3">
      <w:pPr>
        <w:pStyle w:val="CCentP"/>
        <w:spacing w:after="120" w:line="276" w:lineRule="auto"/>
        <w:ind w:firstLine="1168"/>
        <w:jc w:val="both"/>
        <w:rPr>
          <w:rFonts w:cs="Arial"/>
          <w:b/>
          <w:sz w:val="22"/>
          <w:szCs w:val="22"/>
        </w:rPr>
      </w:pPr>
      <w:r w:rsidRPr="00886E0F">
        <w:rPr>
          <w:rFonts w:cs="Arial"/>
          <w:sz w:val="22"/>
          <w:szCs w:val="22"/>
        </w:rPr>
        <w:t xml:space="preserve">Σας υπενθυμίζουμε επίσης ότι το Συμβούλιο Σχολής με την 394/3-3-09 απόφασή του, </w:t>
      </w:r>
      <w:r>
        <w:rPr>
          <w:rFonts w:cs="Arial"/>
          <w:sz w:val="22"/>
          <w:szCs w:val="22"/>
        </w:rPr>
        <w:t>όρισε</w:t>
      </w:r>
      <w:r w:rsidRPr="00886E0F">
        <w:rPr>
          <w:rFonts w:cs="Arial"/>
          <w:sz w:val="22"/>
          <w:szCs w:val="22"/>
        </w:rPr>
        <w:t xml:space="preserve"> συντελεστές βαρύτητας στα κριτήρια της Κ.Υ.Α Ε5/2029/7-12-1999 ΦΕΚ1956 τ Β/29-10-1999 με βάση </w:t>
      </w:r>
      <w:r>
        <w:rPr>
          <w:rFonts w:cs="Arial"/>
          <w:sz w:val="22"/>
          <w:szCs w:val="22"/>
        </w:rPr>
        <w:t xml:space="preserve">τους οποίους </w:t>
      </w:r>
      <w:r w:rsidRPr="00886E0F">
        <w:rPr>
          <w:rFonts w:cs="Arial"/>
          <w:sz w:val="22"/>
          <w:szCs w:val="22"/>
        </w:rPr>
        <w:t xml:space="preserve"> θα γίνει η τελική αξιολόγηση. </w:t>
      </w:r>
    </w:p>
    <w:p w:rsidR="0017128F" w:rsidRPr="00886E0F" w:rsidRDefault="0017128F" w:rsidP="005C5AA3">
      <w:pPr>
        <w:spacing w:after="120" w:line="276" w:lineRule="auto"/>
        <w:ind w:firstLine="1168"/>
        <w:jc w:val="both"/>
        <w:rPr>
          <w:rFonts w:ascii="Arial" w:hAnsi="Arial" w:cs="Arial"/>
          <w:b/>
          <w:u w:val="single"/>
        </w:rPr>
      </w:pPr>
      <w:r w:rsidRPr="00886E0F">
        <w:rPr>
          <w:rFonts w:ascii="Arial" w:hAnsi="Arial" w:cs="Arial"/>
          <w:b/>
          <w:u w:val="single"/>
        </w:rPr>
        <w:t xml:space="preserve">Εφόσον επιλεγείτε </w:t>
      </w:r>
    </w:p>
    <w:p w:rsidR="0017128F" w:rsidRPr="001D2EFE" w:rsidRDefault="00D61602" w:rsidP="005C5AA3">
      <w:pPr>
        <w:spacing w:after="120" w:line="276" w:lineRule="auto"/>
        <w:jc w:val="both"/>
        <w:rPr>
          <w:rFonts w:ascii="Arial" w:hAnsi="Arial" w:cs="Arial"/>
          <w:bCs/>
        </w:rPr>
      </w:pPr>
      <w:r>
        <w:rPr>
          <w:rFonts w:ascii="Arial" w:hAnsi="Arial" w:cs="Arial"/>
        </w:rPr>
        <w:t xml:space="preserve">      </w:t>
      </w:r>
      <w:r w:rsidR="0017128F" w:rsidRPr="001D2EFE">
        <w:rPr>
          <w:rFonts w:ascii="Arial" w:hAnsi="Arial" w:cs="Arial"/>
        </w:rPr>
        <w:t xml:space="preserve">θα παρουσιαστείτε </w:t>
      </w:r>
      <w:r w:rsidR="0017128F" w:rsidRPr="001D2EFE">
        <w:rPr>
          <w:rFonts w:ascii="Arial" w:hAnsi="Arial" w:cs="Arial"/>
          <w:b/>
        </w:rPr>
        <w:t>ΑΜΕΣΑ</w:t>
      </w:r>
      <w:r w:rsidR="0017128F" w:rsidRPr="001D2EFE">
        <w:rPr>
          <w:rFonts w:ascii="Arial" w:hAnsi="Arial" w:cs="Arial"/>
        </w:rPr>
        <w:t xml:space="preserve"> στη Γραμματεία τ</w:t>
      </w:r>
      <w:r w:rsidR="00A55E0C" w:rsidRPr="001D2EFE">
        <w:rPr>
          <w:rFonts w:ascii="Arial" w:hAnsi="Arial" w:cs="Arial"/>
        </w:rPr>
        <w:t>ου</w:t>
      </w:r>
      <w:r w:rsidR="0017128F" w:rsidRPr="001D2EFE">
        <w:rPr>
          <w:rFonts w:ascii="Arial" w:hAnsi="Arial" w:cs="Arial"/>
        </w:rPr>
        <w:t xml:space="preserve"> </w:t>
      </w:r>
      <w:r w:rsidR="00A55E0C" w:rsidRPr="001D2EFE">
        <w:rPr>
          <w:rFonts w:ascii="Arial" w:hAnsi="Arial" w:cs="Arial"/>
        </w:rPr>
        <w:t>Τμήματος</w:t>
      </w:r>
      <w:r w:rsidR="0017128F" w:rsidRPr="001D2EFE">
        <w:rPr>
          <w:rFonts w:ascii="Arial" w:hAnsi="Arial" w:cs="Arial"/>
        </w:rPr>
        <w:t xml:space="preserve"> να αναλάβετε καθήκοντα, θα παραλάβετε ειδικό </w:t>
      </w:r>
      <w:r w:rsidR="0017128F" w:rsidRPr="001D2EFE">
        <w:rPr>
          <w:rFonts w:ascii="Arial" w:hAnsi="Arial" w:cs="Arial"/>
          <w:b/>
          <w:bCs/>
        </w:rPr>
        <w:t>έντυπο παρουσίας</w:t>
      </w:r>
      <w:r w:rsidR="0017128F" w:rsidRPr="001D2EFE">
        <w:rPr>
          <w:rFonts w:ascii="Arial" w:hAnsi="Arial" w:cs="Arial"/>
        </w:rPr>
        <w:t xml:space="preserve"> το οποίο επιστρέφετε στη Γραμματεία της </w:t>
      </w:r>
      <w:r w:rsidR="00A55E0C" w:rsidRPr="001D2EFE">
        <w:rPr>
          <w:rFonts w:ascii="Arial" w:hAnsi="Arial" w:cs="Arial"/>
        </w:rPr>
        <w:t>Τμήματος</w:t>
      </w:r>
      <w:r w:rsidR="0017128F" w:rsidRPr="001D2EFE">
        <w:rPr>
          <w:rFonts w:ascii="Arial" w:hAnsi="Arial" w:cs="Arial"/>
        </w:rPr>
        <w:t xml:space="preserve"> </w:t>
      </w:r>
      <w:r w:rsidR="0017128F" w:rsidRPr="001D2EFE">
        <w:rPr>
          <w:rFonts w:ascii="Arial" w:hAnsi="Arial" w:cs="Arial"/>
          <w:b/>
          <w:bCs/>
        </w:rPr>
        <w:t>την τελευταία ημέρα του μήνα που απασχοληθήκατε</w:t>
      </w:r>
      <w:r w:rsidR="0017128F" w:rsidRPr="001D2EFE">
        <w:rPr>
          <w:rFonts w:ascii="Arial" w:hAnsi="Arial" w:cs="Arial"/>
        </w:rPr>
        <w:t xml:space="preserve"> </w:t>
      </w:r>
      <w:r w:rsidR="001D2EFE" w:rsidRPr="001D2EFE">
        <w:rPr>
          <w:rFonts w:ascii="Arial" w:hAnsi="Arial" w:cs="Arial"/>
          <w:b/>
        </w:rPr>
        <w:t>υπογεγραμμένο από τη Γραμματεία του Τμήματος.</w:t>
      </w:r>
      <w:r w:rsidR="0017128F" w:rsidRPr="001D2EFE">
        <w:rPr>
          <w:rFonts w:ascii="Arial" w:hAnsi="Arial" w:cs="Arial"/>
        </w:rPr>
        <w:t xml:space="preserve"> </w:t>
      </w:r>
    </w:p>
    <w:p w:rsidR="0017128F" w:rsidRPr="005C5AA3" w:rsidRDefault="0017128F" w:rsidP="005C5AA3">
      <w:pPr>
        <w:spacing w:after="120" w:line="276" w:lineRule="auto"/>
        <w:jc w:val="both"/>
        <w:rPr>
          <w:rFonts w:ascii="Arial" w:hAnsi="Arial" w:cs="Arial"/>
        </w:rPr>
      </w:pPr>
      <w:r w:rsidRPr="00886E0F">
        <w:rPr>
          <w:rFonts w:ascii="Arial" w:hAnsi="Arial" w:cs="Arial"/>
        </w:rPr>
        <w:t>Αν δεν προσκομίσετε τις ώρες απασχόλησης δεν θα πληρωθείτε, το ίδιο θα ισχύσει εάν δεν προσκομίσετε (οι εργαζόμενοι/ες για πρώτη φορά)</w:t>
      </w:r>
      <w:r w:rsidRPr="005C5AA3">
        <w:rPr>
          <w:rFonts w:ascii="Arial" w:hAnsi="Arial" w:cs="Arial"/>
        </w:rPr>
        <w:t xml:space="preserve"> φωτοτυπία της πρώτης</w:t>
      </w:r>
      <w:r w:rsidR="00D61602" w:rsidRPr="005C5AA3">
        <w:rPr>
          <w:rFonts w:ascii="Arial" w:hAnsi="Arial" w:cs="Arial"/>
        </w:rPr>
        <w:t xml:space="preserve"> </w:t>
      </w:r>
      <w:r w:rsidRPr="005C5AA3">
        <w:rPr>
          <w:rFonts w:ascii="Arial" w:hAnsi="Arial" w:cs="Arial"/>
        </w:rPr>
        <w:t>σελίδας του λογαριασμού σας στην Τράπεζα Πειραιώς και φωτοτυπία και από τις δύο όψεις της αστυνομικής σας ταυτότητας</w:t>
      </w:r>
      <w:r w:rsidR="005C5AA3">
        <w:rPr>
          <w:rFonts w:ascii="Arial" w:hAnsi="Arial" w:cs="Arial"/>
        </w:rPr>
        <w:t>.</w:t>
      </w:r>
    </w:p>
    <w:p w:rsidR="0017128F" w:rsidRPr="00886E0F" w:rsidRDefault="0017128F" w:rsidP="005C5AA3">
      <w:pPr>
        <w:spacing w:after="120" w:line="276" w:lineRule="auto"/>
        <w:jc w:val="both"/>
        <w:rPr>
          <w:rFonts w:ascii="Arial" w:hAnsi="Arial" w:cs="Arial"/>
        </w:rPr>
      </w:pPr>
      <w:r w:rsidRPr="00886E0F">
        <w:rPr>
          <w:rFonts w:ascii="Arial" w:hAnsi="Arial" w:cs="Arial"/>
        </w:rPr>
        <w:t xml:space="preserve">    </w:t>
      </w:r>
    </w:p>
    <w:p w:rsidR="0017128F" w:rsidRPr="00886E0F" w:rsidRDefault="0017128F" w:rsidP="005C5AA3">
      <w:pPr>
        <w:spacing w:after="120" w:line="276" w:lineRule="auto"/>
        <w:ind w:firstLine="1168"/>
        <w:jc w:val="both"/>
        <w:rPr>
          <w:rFonts w:ascii="Arial" w:hAnsi="Arial" w:cs="Arial"/>
        </w:rPr>
      </w:pPr>
      <w:r w:rsidRPr="00886E0F">
        <w:rPr>
          <w:rFonts w:ascii="Arial" w:hAnsi="Arial" w:cs="Arial"/>
          <w:b/>
          <w:u w:val="single"/>
        </w:rPr>
        <w:t>Επεξήγηση 1</w:t>
      </w:r>
      <w:r w:rsidRPr="00886E0F">
        <w:rPr>
          <w:rFonts w:ascii="Arial" w:hAnsi="Arial" w:cs="Arial"/>
        </w:rPr>
        <w:t xml:space="preserve">  του αποσπάσματος της 394/03-03-2009 της πράξης του Συμβουλίου της Σχολής </w:t>
      </w:r>
    </w:p>
    <w:p w:rsidR="0017128F" w:rsidRPr="00DD63AF" w:rsidRDefault="0017128F" w:rsidP="005C5AA3">
      <w:pPr>
        <w:pStyle w:val="3"/>
        <w:framePr w:w="0" w:hRule="auto" w:hSpace="0" w:wrap="auto" w:vAnchor="margin" w:hAnchor="text" w:xAlign="left" w:yAlign="inline"/>
        <w:numPr>
          <w:ilvl w:val="0"/>
          <w:numId w:val="25"/>
        </w:numPr>
        <w:spacing w:after="120" w:line="276" w:lineRule="auto"/>
        <w:jc w:val="both"/>
        <w:rPr>
          <w:b w:val="0"/>
          <w:szCs w:val="22"/>
        </w:rPr>
      </w:pPr>
      <w:r w:rsidRPr="00DD63AF">
        <w:rPr>
          <w:b w:val="0"/>
          <w:szCs w:val="22"/>
        </w:rPr>
        <w:t xml:space="preserve">Στη γενική επίδοση του φοιτητή στα μαθήματα, ο συντελεστής βαρύτητας είναι </w:t>
      </w:r>
      <w:r>
        <w:rPr>
          <w:b w:val="0"/>
          <w:szCs w:val="22"/>
        </w:rPr>
        <w:t xml:space="preserve">                      1,5</w:t>
      </w:r>
    </w:p>
    <w:p w:rsidR="0017128F" w:rsidRPr="00DD63AF" w:rsidRDefault="0017128F" w:rsidP="005C5AA3">
      <w:pPr>
        <w:pStyle w:val="3"/>
        <w:framePr w:w="0" w:hRule="auto" w:hSpace="0" w:wrap="auto" w:vAnchor="margin" w:hAnchor="text" w:xAlign="left" w:yAlign="inline"/>
        <w:numPr>
          <w:ilvl w:val="0"/>
          <w:numId w:val="25"/>
        </w:numPr>
        <w:spacing w:after="120" w:line="276" w:lineRule="auto"/>
        <w:jc w:val="both"/>
        <w:rPr>
          <w:b w:val="0"/>
          <w:szCs w:val="22"/>
        </w:rPr>
      </w:pPr>
      <w:r w:rsidRPr="00DD63AF">
        <w:rPr>
          <w:b w:val="0"/>
          <w:szCs w:val="22"/>
        </w:rPr>
        <w:t xml:space="preserve">Στην ατομική και οικογενειακή οικονομική κατάσταση του φοιτητή, οι συντελεστές </w:t>
      </w:r>
      <w:r>
        <w:rPr>
          <w:b w:val="0"/>
          <w:szCs w:val="22"/>
        </w:rPr>
        <w:t xml:space="preserve">  </w:t>
      </w:r>
      <w:r w:rsidRPr="00DD63AF">
        <w:rPr>
          <w:b w:val="0"/>
          <w:szCs w:val="22"/>
        </w:rPr>
        <w:t xml:space="preserve">βαρύτητας είναι: </w:t>
      </w:r>
    </w:p>
    <w:p w:rsidR="0017128F" w:rsidRDefault="0017128F" w:rsidP="005C5AA3">
      <w:pPr>
        <w:pStyle w:val="3"/>
        <w:framePr w:w="0" w:hRule="auto" w:hSpace="0" w:wrap="auto" w:vAnchor="margin" w:hAnchor="text" w:xAlign="left" w:yAlign="inline"/>
        <w:numPr>
          <w:ilvl w:val="1"/>
          <w:numId w:val="26"/>
        </w:numPr>
        <w:spacing w:after="120" w:line="276" w:lineRule="auto"/>
        <w:jc w:val="both"/>
        <w:rPr>
          <w:b w:val="0"/>
          <w:szCs w:val="22"/>
        </w:rPr>
      </w:pPr>
      <w:r>
        <w:rPr>
          <w:b w:val="0"/>
          <w:szCs w:val="22"/>
        </w:rPr>
        <w:lastRenderedPageBreak/>
        <w:t>Εισόδημα από 0 μέχρι 7.000 €,  ο συντελεστής βαρύτητας είναι 1,3</w:t>
      </w:r>
    </w:p>
    <w:p w:rsidR="0017128F" w:rsidRDefault="0017128F" w:rsidP="005C5AA3">
      <w:pPr>
        <w:pStyle w:val="3"/>
        <w:framePr w:w="0" w:hRule="auto" w:hSpace="0" w:wrap="auto" w:vAnchor="margin" w:hAnchor="text" w:xAlign="left" w:yAlign="inline"/>
        <w:numPr>
          <w:ilvl w:val="1"/>
          <w:numId w:val="26"/>
        </w:numPr>
        <w:spacing w:after="120" w:line="276" w:lineRule="auto"/>
        <w:jc w:val="both"/>
        <w:rPr>
          <w:b w:val="0"/>
          <w:szCs w:val="22"/>
        </w:rPr>
      </w:pPr>
      <w:r>
        <w:rPr>
          <w:b w:val="0"/>
          <w:szCs w:val="22"/>
        </w:rPr>
        <w:t>Εισόδημα από 7001 μέχρι 14.099 €,  ο συντελεστής βαρύτητας είναι 1,2</w:t>
      </w:r>
    </w:p>
    <w:p w:rsidR="0017128F" w:rsidRDefault="0017128F" w:rsidP="005C5AA3">
      <w:pPr>
        <w:pStyle w:val="3"/>
        <w:framePr w:w="0" w:hRule="auto" w:hSpace="0" w:wrap="auto" w:vAnchor="margin" w:hAnchor="text" w:xAlign="left" w:yAlign="inline"/>
        <w:numPr>
          <w:ilvl w:val="1"/>
          <w:numId w:val="26"/>
        </w:numPr>
        <w:spacing w:after="120" w:line="276" w:lineRule="auto"/>
        <w:jc w:val="both"/>
        <w:rPr>
          <w:b w:val="0"/>
          <w:szCs w:val="22"/>
        </w:rPr>
      </w:pPr>
      <w:r>
        <w:rPr>
          <w:b w:val="0"/>
          <w:szCs w:val="22"/>
        </w:rPr>
        <w:t>Εισόδημα από 15.000 μέχρι 35.000 €, ο συντελεστής βαρύτητας είναι 1,1</w:t>
      </w:r>
    </w:p>
    <w:p w:rsidR="0017128F" w:rsidRDefault="0017128F" w:rsidP="005C5AA3">
      <w:pPr>
        <w:pStyle w:val="3"/>
        <w:framePr w:w="0" w:hRule="auto" w:hSpace="0" w:wrap="auto" w:vAnchor="margin" w:hAnchor="text" w:xAlign="left" w:yAlign="inline"/>
        <w:numPr>
          <w:ilvl w:val="1"/>
          <w:numId w:val="26"/>
        </w:numPr>
        <w:spacing w:after="120" w:line="276" w:lineRule="auto"/>
        <w:jc w:val="both"/>
        <w:rPr>
          <w:b w:val="0"/>
          <w:szCs w:val="22"/>
        </w:rPr>
      </w:pPr>
      <w:r>
        <w:rPr>
          <w:b w:val="0"/>
          <w:szCs w:val="22"/>
        </w:rPr>
        <w:t>Εισόδημα από 35.000 € και άνω ο συντελεστής βαρύτητας είναι 1</w:t>
      </w:r>
    </w:p>
    <w:p w:rsidR="0017128F" w:rsidRPr="00DD63AF" w:rsidRDefault="0017128F" w:rsidP="005C5AA3">
      <w:pPr>
        <w:pStyle w:val="3"/>
        <w:framePr w:w="0" w:hRule="auto" w:hSpace="0" w:wrap="auto" w:vAnchor="margin" w:hAnchor="text" w:xAlign="left" w:yAlign="inline"/>
        <w:spacing w:after="120" w:line="276" w:lineRule="auto"/>
        <w:ind w:left="1080"/>
        <w:jc w:val="both"/>
        <w:rPr>
          <w:b w:val="0"/>
          <w:szCs w:val="22"/>
        </w:rPr>
      </w:pPr>
      <w:r>
        <w:rPr>
          <w:b w:val="0"/>
          <w:szCs w:val="22"/>
        </w:rPr>
        <w:t>Φοιτητής που είναι  σε μια από αυτές τις κατηγορίες εισοδημάτων με τον αντίστοιχο συντελεστή βαρύτητας και συντρέχουν οικογενειακοί λόγοι όπως πολύτεκνος, ορφανός, μονογονεϊκή οικογένεια ή άλλοι σοβαροί λόγοι υγείας της οικογένειας, τότε πηγαίνει στην προηγούμενη ανώτερη κλίμακα με μεγαλύτερο συντελεστή βαρύτητας.</w:t>
      </w:r>
    </w:p>
    <w:p w:rsidR="0017128F" w:rsidRDefault="0017128F" w:rsidP="005C5AA3">
      <w:pPr>
        <w:pStyle w:val="3"/>
        <w:framePr w:w="0" w:hRule="auto" w:hSpace="0" w:wrap="auto" w:vAnchor="margin" w:hAnchor="text" w:xAlign="left" w:yAlign="inline"/>
        <w:numPr>
          <w:ilvl w:val="0"/>
          <w:numId w:val="25"/>
        </w:numPr>
        <w:spacing w:after="120" w:line="276" w:lineRule="auto"/>
        <w:jc w:val="both"/>
        <w:rPr>
          <w:b w:val="0"/>
          <w:szCs w:val="22"/>
        </w:rPr>
      </w:pPr>
      <w:r w:rsidRPr="0068176F">
        <w:rPr>
          <w:b w:val="0"/>
          <w:szCs w:val="22"/>
        </w:rPr>
        <w:t xml:space="preserve">Εάν ο φοιτητής έχει προηγούμενη απασχόληση ως αμειβόμενος, ο συντελεστής βαρύτητας είναι 0,7 </w:t>
      </w:r>
      <w:r>
        <w:rPr>
          <w:b w:val="0"/>
          <w:szCs w:val="22"/>
        </w:rPr>
        <w:t xml:space="preserve">  (τ</w:t>
      </w:r>
      <w:r w:rsidRPr="0068176F">
        <w:rPr>
          <w:b w:val="0"/>
          <w:szCs w:val="22"/>
        </w:rPr>
        <w:t>ο κριτήριο αυτό υιοθετήθηκε από το Συμβούλιο της Σχολής για να ενθαρρύνει την απασχόληση και νέων φοιτητών</w:t>
      </w:r>
      <w:r>
        <w:rPr>
          <w:b w:val="0"/>
          <w:szCs w:val="22"/>
        </w:rPr>
        <w:t>)</w:t>
      </w:r>
      <w:r w:rsidRPr="0068176F">
        <w:rPr>
          <w:b w:val="0"/>
          <w:szCs w:val="22"/>
        </w:rPr>
        <w:t>.</w:t>
      </w:r>
    </w:p>
    <w:p w:rsidR="0017128F" w:rsidRPr="0068176F" w:rsidRDefault="0017128F" w:rsidP="005C5AA3">
      <w:pPr>
        <w:pStyle w:val="3"/>
        <w:framePr w:w="0" w:hRule="auto" w:hSpace="0" w:wrap="auto" w:vAnchor="margin" w:hAnchor="text" w:xAlign="left" w:yAlign="inline"/>
        <w:numPr>
          <w:ilvl w:val="0"/>
          <w:numId w:val="25"/>
        </w:numPr>
        <w:spacing w:after="120" w:line="276" w:lineRule="auto"/>
        <w:jc w:val="both"/>
        <w:rPr>
          <w:b w:val="0"/>
          <w:szCs w:val="22"/>
        </w:rPr>
      </w:pPr>
      <w:r>
        <w:rPr>
          <w:b w:val="0"/>
          <w:szCs w:val="22"/>
        </w:rPr>
        <w:t>Εάν ο φοιτητής έχει υπερβεί το 12</w:t>
      </w:r>
      <w:r w:rsidRPr="0068176F">
        <w:rPr>
          <w:b w:val="0"/>
          <w:szCs w:val="22"/>
          <w:vertAlign w:val="superscript"/>
        </w:rPr>
        <w:t>ο</w:t>
      </w:r>
      <w:r>
        <w:rPr>
          <w:b w:val="0"/>
          <w:szCs w:val="22"/>
        </w:rPr>
        <w:t xml:space="preserve"> εξάμηνο σπουδών, ο συντελεστής βαρύτητας είναι 0,7.</w:t>
      </w:r>
    </w:p>
    <w:p w:rsidR="0017128F" w:rsidRPr="00DD63AF" w:rsidRDefault="0017128F" w:rsidP="005C5AA3">
      <w:pPr>
        <w:pStyle w:val="3"/>
        <w:framePr w:w="0" w:hRule="auto" w:hSpace="0" w:wrap="auto" w:vAnchor="margin" w:hAnchor="text" w:xAlign="left" w:yAlign="inline"/>
        <w:spacing w:after="120" w:line="276" w:lineRule="auto"/>
        <w:ind w:left="720"/>
        <w:jc w:val="both"/>
        <w:rPr>
          <w:b w:val="0"/>
          <w:szCs w:val="22"/>
        </w:rPr>
      </w:pPr>
      <w:r>
        <w:rPr>
          <w:b w:val="0"/>
          <w:szCs w:val="22"/>
        </w:rPr>
        <w:t xml:space="preserve"> </w:t>
      </w:r>
    </w:p>
    <w:p w:rsidR="0017128F" w:rsidRPr="00886E0F" w:rsidRDefault="0017128F" w:rsidP="005C5AA3">
      <w:pPr>
        <w:spacing w:after="120" w:line="276" w:lineRule="auto"/>
        <w:ind w:firstLine="1168"/>
        <w:jc w:val="both"/>
        <w:rPr>
          <w:rFonts w:ascii="Arial" w:hAnsi="Arial" w:cs="Arial"/>
        </w:rPr>
      </w:pPr>
      <w:r w:rsidRPr="00886E0F">
        <w:rPr>
          <w:rFonts w:ascii="Arial" w:hAnsi="Arial" w:cs="Arial"/>
          <w:b/>
          <w:u w:val="single"/>
        </w:rPr>
        <w:t>Επεξήγηση 2</w:t>
      </w:r>
      <w:r w:rsidRPr="00886E0F">
        <w:rPr>
          <w:rFonts w:ascii="Arial" w:hAnsi="Arial" w:cs="Arial"/>
        </w:rPr>
        <w:t xml:space="preserve">  </w:t>
      </w:r>
      <w:r w:rsidRPr="00F86A3D">
        <w:rPr>
          <w:rFonts w:ascii="Arial" w:hAnsi="Arial" w:cs="Arial"/>
          <w:b/>
        </w:rPr>
        <w:t>από το τμήμα μισθοδοσίας του Τ.Ε.Ι.</w:t>
      </w:r>
    </w:p>
    <w:p w:rsidR="0017128F" w:rsidRPr="00886E0F" w:rsidRDefault="0017128F" w:rsidP="005C5AA3">
      <w:pPr>
        <w:spacing w:after="120" w:line="276" w:lineRule="auto"/>
        <w:ind w:firstLine="720"/>
        <w:jc w:val="both"/>
        <w:rPr>
          <w:rFonts w:ascii="Arial" w:hAnsi="Arial" w:cs="Arial"/>
          <w:b/>
          <w:bCs/>
        </w:rPr>
      </w:pPr>
      <w:r w:rsidRPr="00886E0F">
        <w:rPr>
          <w:rFonts w:ascii="Arial" w:hAnsi="Arial" w:cs="Arial"/>
          <w:b/>
          <w:bCs/>
        </w:rPr>
        <w:t xml:space="preserve">Παρακαλούμε όπως για την διευκόλυνση της υπηρεσίας αλλά και των ενδιαφερομένων φοιτητών, να ζητήσετε από τους αμειβόμενους φοιτητές του Τμήματός σας, να σας προσκομίσουν φωτοτυπία της αστυνομικής τους ταυτότητος και φωτοτυπία του λογαριασμού τους στην ΤΡΑΠΕΖΑ </w:t>
      </w:r>
      <w:r>
        <w:rPr>
          <w:rFonts w:ascii="Arial" w:hAnsi="Arial" w:cs="Arial"/>
          <w:b/>
          <w:bCs/>
        </w:rPr>
        <w:t xml:space="preserve">ΠΕΙΡΑΙΩΣ </w:t>
      </w:r>
      <w:r w:rsidRPr="00886E0F">
        <w:rPr>
          <w:rFonts w:ascii="Arial" w:hAnsi="Arial" w:cs="Arial"/>
          <w:b/>
          <w:bCs/>
        </w:rPr>
        <w:t>( πρώτη σελίδα του βιβλιαρίου) προκειμένου να κατατίθενται οι αμοιβές τους στον  λογαριασμό τους.</w:t>
      </w:r>
    </w:p>
    <w:p w:rsidR="0017128F" w:rsidRPr="00886E0F" w:rsidRDefault="0017128F" w:rsidP="005C5AA3">
      <w:pPr>
        <w:spacing w:after="120" w:line="276" w:lineRule="auto"/>
        <w:ind w:firstLine="720"/>
        <w:jc w:val="both"/>
        <w:rPr>
          <w:rFonts w:ascii="Arial" w:hAnsi="Arial" w:cs="Arial"/>
          <w:b/>
          <w:bCs/>
        </w:rPr>
      </w:pPr>
      <w:r w:rsidRPr="00886E0F">
        <w:rPr>
          <w:rFonts w:ascii="Arial" w:hAnsi="Arial" w:cs="Arial"/>
          <w:b/>
          <w:bCs/>
        </w:rPr>
        <w:t xml:space="preserve">Για τους φοιτητές που δεν έχουν λογαριασμό στην εν λόγω Τράπεζα, σας γνωρίζουμε ότι μπορούν να ανοίξουν </w:t>
      </w:r>
      <w:r w:rsidRPr="00886E0F">
        <w:rPr>
          <w:rFonts w:ascii="Arial" w:hAnsi="Arial" w:cs="Arial"/>
          <w:b/>
          <w:bCs/>
          <w:u w:val="single"/>
        </w:rPr>
        <w:t xml:space="preserve">Λογαριασμό Ταμιευτηρίου για Μισθοδοσία </w:t>
      </w:r>
      <w:r w:rsidRPr="00886E0F">
        <w:rPr>
          <w:rFonts w:ascii="Arial" w:hAnsi="Arial" w:cs="Arial"/>
          <w:b/>
          <w:bCs/>
        </w:rPr>
        <w:t xml:space="preserve">προσκομίζοντας στην ΤΡΑΠΕΖΑ </w:t>
      </w:r>
      <w:r>
        <w:rPr>
          <w:rFonts w:ascii="Arial" w:hAnsi="Arial" w:cs="Arial"/>
          <w:b/>
          <w:bCs/>
        </w:rPr>
        <w:t xml:space="preserve">ΠΕΙΡΑΙΩΣ </w:t>
      </w:r>
      <w:r w:rsidRPr="00886E0F">
        <w:rPr>
          <w:rFonts w:ascii="Arial" w:hAnsi="Arial" w:cs="Arial"/>
          <w:b/>
          <w:bCs/>
        </w:rPr>
        <w:t>την ταυτότητα και τον αριθμό φορολογικού τους μητρώου εφόσον έχουν προσωπικό ΑΦΜ (χωρίς καμία επιβάρυνση).</w:t>
      </w:r>
    </w:p>
    <w:p w:rsidR="0017128F" w:rsidRPr="00194DB0" w:rsidRDefault="0017128F" w:rsidP="005C5AA3">
      <w:pPr>
        <w:pStyle w:val="1"/>
        <w:spacing w:after="0" w:line="276" w:lineRule="auto"/>
        <w:ind w:right="357"/>
        <w:jc w:val="both"/>
        <w:rPr>
          <w:sz w:val="24"/>
          <w:szCs w:val="24"/>
        </w:rPr>
      </w:pPr>
    </w:p>
    <w:p w:rsidR="0017128F" w:rsidRPr="00194DB0" w:rsidRDefault="0017128F" w:rsidP="005C5AA3">
      <w:pPr>
        <w:pStyle w:val="1"/>
        <w:spacing w:after="0" w:line="276" w:lineRule="auto"/>
        <w:ind w:left="283" w:right="357"/>
        <w:jc w:val="both"/>
        <w:rPr>
          <w:sz w:val="24"/>
          <w:szCs w:val="24"/>
        </w:rPr>
      </w:pPr>
    </w:p>
    <w:p w:rsidR="0017128F" w:rsidRPr="0000310B" w:rsidRDefault="0017128F" w:rsidP="005C5AA3">
      <w:pPr>
        <w:spacing w:after="120"/>
        <w:ind w:firstLine="720"/>
        <w:jc w:val="center"/>
        <w:rPr>
          <w:rFonts w:ascii="Arial" w:hAnsi="Arial" w:cs="Arial"/>
          <w:b/>
          <w:bCs/>
        </w:rPr>
      </w:pPr>
      <w:r>
        <w:rPr>
          <w:rFonts w:ascii="Arial" w:hAnsi="Arial" w:cs="Arial"/>
          <w:b/>
          <w:bCs/>
        </w:rPr>
        <w:t xml:space="preserve">Ο </w:t>
      </w:r>
      <w:r w:rsidR="00A55E0C">
        <w:rPr>
          <w:rFonts w:ascii="Arial" w:hAnsi="Arial" w:cs="Arial"/>
          <w:b/>
          <w:bCs/>
        </w:rPr>
        <w:t xml:space="preserve">Πρόεδρος του </w:t>
      </w:r>
      <w:r>
        <w:rPr>
          <w:rFonts w:ascii="Arial" w:hAnsi="Arial" w:cs="Arial"/>
          <w:b/>
          <w:bCs/>
        </w:rPr>
        <w:t xml:space="preserve"> </w:t>
      </w:r>
      <w:r w:rsidR="00A55E0C">
        <w:rPr>
          <w:rFonts w:ascii="Arial" w:hAnsi="Arial" w:cs="Arial"/>
          <w:b/>
          <w:bCs/>
        </w:rPr>
        <w:t>Τμήματος</w:t>
      </w:r>
    </w:p>
    <w:p w:rsidR="0017128F" w:rsidRPr="0000310B" w:rsidRDefault="0017128F" w:rsidP="005C5AA3">
      <w:pPr>
        <w:spacing w:after="120"/>
        <w:ind w:firstLine="720"/>
        <w:jc w:val="center"/>
        <w:rPr>
          <w:rFonts w:ascii="Arial" w:hAnsi="Arial" w:cs="Arial"/>
          <w:b/>
          <w:bCs/>
        </w:rPr>
      </w:pPr>
    </w:p>
    <w:p w:rsidR="0017128F" w:rsidRPr="0000310B" w:rsidRDefault="0017128F" w:rsidP="005C5AA3">
      <w:pPr>
        <w:spacing w:after="120"/>
        <w:ind w:firstLine="720"/>
        <w:jc w:val="center"/>
        <w:rPr>
          <w:rFonts w:ascii="Arial" w:hAnsi="Arial" w:cs="Arial"/>
          <w:b/>
          <w:bCs/>
        </w:rPr>
      </w:pPr>
    </w:p>
    <w:p w:rsidR="0017128F" w:rsidRPr="0000310B" w:rsidRDefault="0017128F" w:rsidP="005C5AA3">
      <w:pPr>
        <w:spacing w:after="120"/>
        <w:ind w:firstLine="720"/>
        <w:jc w:val="center"/>
        <w:rPr>
          <w:rFonts w:ascii="Arial" w:hAnsi="Arial" w:cs="Arial"/>
          <w:b/>
          <w:bCs/>
        </w:rPr>
      </w:pPr>
    </w:p>
    <w:p w:rsidR="0017128F" w:rsidRPr="0027017C" w:rsidRDefault="0017128F" w:rsidP="005C5AA3">
      <w:pPr>
        <w:spacing w:after="120"/>
        <w:ind w:firstLine="851"/>
        <w:jc w:val="center"/>
        <w:rPr>
          <w:rFonts w:ascii="Arial" w:hAnsi="Arial" w:cs="Arial"/>
          <w:b/>
          <w:bCs/>
        </w:rPr>
      </w:pPr>
      <w:r>
        <w:rPr>
          <w:rFonts w:ascii="Arial" w:hAnsi="Arial" w:cs="Arial"/>
          <w:b/>
          <w:bCs/>
        </w:rPr>
        <w:t>*Υπογραφή</w:t>
      </w:r>
    </w:p>
    <w:p w:rsidR="0017128F" w:rsidRPr="00886E0F" w:rsidRDefault="00A55E0C" w:rsidP="005C5AA3">
      <w:pPr>
        <w:spacing w:after="120"/>
        <w:ind w:firstLine="720"/>
        <w:jc w:val="center"/>
        <w:rPr>
          <w:rFonts w:ascii="Arial" w:hAnsi="Arial" w:cs="Arial"/>
          <w:b/>
          <w:bCs/>
        </w:rPr>
      </w:pPr>
      <w:r>
        <w:rPr>
          <w:rFonts w:ascii="Arial" w:hAnsi="Arial" w:cs="Arial"/>
          <w:b/>
          <w:bCs/>
        </w:rPr>
        <w:t>Δημήτριος Γκούμας</w:t>
      </w:r>
    </w:p>
    <w:p w:rsidR="0017128F" w:rsidRDefault="0017128F" w:rsidP="005C5AA3">
      <w:pPr>
        <w:spacing w:after="120"/>
        <w:ind w:firstLine="720"/>
        <w:jc w:val="center"/>
        <w:rPr>
          <w:rFonts w:ascii="Arial" w:hAnsi="Arial" w:cs="Arial"/>
          <w:b/>
          <w:bCs/>
        </w:rPr>
      </w:pPr>
      <w:r>
        <w:rPr>
          <w:rFonts w:ascii="Arial" w:hAnsi="Arial" w:cs="Arial"/>
          <w:b/>
          <w:bCs/>
        </w:rPr>
        <w:t>Κ</w:t>
      </w:r>
      <w:r w:rsidRPr="00886E0F">
        <w:rPr>
          <w:rFonts w:ascii="Arial" w:hAnsi="Arial" w:cs="Arial"/>
          <w:b/>
          <w:bCs/>
        </w:rPr>
        <w:t>αθηγητής</w:t>
      </w:r>
    </w:p>
    <w:p w:rsidR="00F50916" w:rsidRDefault="00F50916" w:rsidP="005C5AA3">
      <w:pPr>
        <w:spacing w:after="120"/>
        <w:ind w:firstLine="720"/>
        <w:jc w:val="center"/>
        <w:rPr>
          <w:rFonts w:ascii="Arial" w:hAnsi="Arial" w:cs="Arial"/>
          <w:b/>
          <w:bCs/>
        </w:rPr>
      </w:pPr>
      <w:bookmarkStart w:id="1" w:name="_GoBack"/>
      <w:bookmarkEnd w:id="1"/>
    </w:p>
    <w:p w:rsidR="0017128F" w:rsidRDefault="0017128F" w:rsidP="005C5AA3">
      <w:pPr>
        <w:spacing w:after="120"/>
        <w:ind w:left="1080"/>
        <w:jc w:val="both"/>
        <w:rPr>
          <w:rFonts w:ascii="Arial" w:hAnsi="Arial" w:cs="Arial"/>
          <w:b/>
          <w:bCs/>
        </w:rPr>
      </w:pPr>
      <w:r>
        <w:rPr>
          <w:rFonts w:ascii="Arial" w:hAnsi="Arial" w:cs="Arial"/>
          <w:b/>
          <w:bCs/>
        </w:rPr>
        <w:t xml:space="preserve">*Η υπογραφή υπάρχει στο πρωτότυπο που έχει κατατεθεί  στο αρχείο </w:t>
      </w:r>
      <w:r w:rsidR="00A55E0C">
        <w:rPr>
          <w:rFonts w:ascii="Arial" w:hAnsi="Arial" w:cs="Arial"/>
          <w:b/>
          <w:bCs/>
        </w:rPr>
        <w:t>του Τμήματος</w:t>
      </w: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194DB0" w:rsidRDefault="0017128F" w:rsidP="0017128F">
      <w:pPr>
        <w:pStyle w:val="1"/>
        <w:spacing w:after="0" w:line="276" w:lineRule="auto"/>
        <w:ind w:left="283" w:right="357"/>
        <w:jc w:val="both"/>
        <w:rPr>
          <w:sz w:val="24"/>
          <w:szCs w:val="24"/>
        </w:rPr>
      </w:pPr>
    </w:p>
    <w:p w:rsidR="0017128F" w:rsidRPr="004604B6" w:rsidRDefault="0017128F" w:rsidP="0017128F">
      <w:pPr>
        <w:pStyle w:val="1"/>
        <w:spacing w:after="0" w:line="276" w:lineRule="auto"/>
        <w:ind w:left="283" w:right="357"/>
        <w:jc w:val="both"/>
        <w:rPr>
          <w:sz w:val="24"/>
          <w:szCs w:val="24"/>
          <w:lang w:val="en-US"/>
        </w:rPr>
      </w:pPr>
    </w:p>
    <w:p w:rsidR="00D84E7E" w:rsidRPr="0017128F" w:rsidRDefault="00D84E7E" w:rsidP="0017128F"/>
    <w:sectPr w:rsidR="00D84E7E" w:rsidRPr="0017128F" w:rsidSect="007D1250">
      <w:headerReference w:type="default" r:id="rId7"/>
      <w:footerReference w:type="default" r:id="rId8"/>
      <w:pgSz w:w="11906" w:h="16838"/>
      <w:pgMar w:top="1440" w:right="991"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2E" w:rsidRDefault="00CF702E" w:rsidP="00D53AB2">
      <w:pPr>
        <w:spacing w:after="0" w:line="240" w:lineRule="auto"/>
      </w:pPr>
      <w:r>
        <w:separator/>
      </w:r>
    </w:p>
  </w:endnote>
  <w:endnote w:type="continuationSeparator" w:id="0">
    <w:p w:rsidR="00CF702E" w:rsidRDefault="00CF702E" w:rsidP="00D53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52" w:rsidRDefault="00372B52" w:rsidP="0000310B">
    <w:pPr>
      <w:pStyle w:val="20"/>
      <w:tabs>
        <w:tab w:val="center" w:pos="4153"/>
        <w:tab w:val="right" w:pos="8306"/>
      </w:tabs>
      <w:spacing w:after="0" w:line="240" w:lineRule="auto"/>
      <w:jc w:val="center"/>
    </w:pPr>
    <w:r>
      <w:rPr>
        <w:b/>
      </w:rPr>
      <w:t xml:space="preserve">Τ.Θ. 1939, 71004 Ηράκλειο Κρήτης, </w:t>
    </w:r>
    <w:proofErr w:type="spellStart"/>
    <w:r>
      <w:rPr>
        <w:b/>
      </w:rPr>
      <w:t>Τηλεφ</w:t>
    </w:r>
    <w:proofErr w:type="spellEnd"/>
    <w:r>
      <w:rPr>
        <w:b/>
      </w:rPr>
      <w:t xml:space="preserve">. </w:t>
    </w:r>
    <w:proofErr w:type="spellStart"/>
    <w:r>
      <w:rPr>
        <w:b/>
      </w:rPr>
      <w:t>Γραμμ</w:t>
    </w:r>
    <w:proofErr w:type="spellEnd"/>
    <w:r>
      <w:rPr>
        <w:b/>
      </w:rPr>
      <w:t xml:space="preserve"> 2810-379411</w:t>
    </w:r>
  </w:p>
  <w:p w:rsidR="00372B52" w:rsidRDefault="00372B52" w:rsidP="0000310B">
    <w:pPr>
      <w:pStyle w:val="20"/>
      <w:tabs>
        <w:tab w:val="center" w:pos="4153"/>
        <w:tab w:val="right" w:pos="8306"/>
      </w:tabs>
      <w:spacing w:after="0" w:line="240" w:lineRule="auto"/>
      <w:jc w:val="center"/>
    </w:pPr>
    <w:r>
      <w:rPr>
        <w:b/>
      </w:rPr>
      <w:t xml:space="preserve">Τηλεομοιοτυπία (Φαξ) 2810-379427  </w:t>
    </w:r>
    <w:r>
      <w:rPr>
        <w:b/>
      </w:rPr>
      <w:tab/>
      <w:t>Ε-</w:t>
    </w:r>
    <w:proofErr w:type="spellStart"/>
    <w:r>
      <w:rPr>
        <w:b/>
      </w:rPr>
      <w:t>mail</w:t>
    </w:r>
    <w:proofErr w:type="spellEnd"/>
    <w:r>
      <w:rPr>
        <w:b/>
      </w:rPr>
      <w:t xml:space="preserve">: </w:t>
    </w:r>
    <w:r>
      <w:rPr>
        <w:b/>
        <w:lang w:val="en-US"/>
      </w:rPr>
      <w:t>marin</w:t>
    </w:r>
    <w:r>
      <w:rPr>
        <w:b/>
      </w:rPr>
      <w:t>@staff.teicrete.gr</w:t>
    </w:r>
  </w:p>
  <w:p w:rsidR="00372B52" w:rsidRDefault="00372B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2E" w:rsidRDefault="00CF702E" w:rsidP="00D53AB2">
      <w:pPr>
        <w:spacing w:after="0" w:line="240" w:lineRule="auto"/>
      </w:pPr>
      <w:r>
        <w:separator/>
      </w:r>
    </w:p>
  </w:footnote>
  <w:footnote w:type="continuationSeparator" w:id="0">
    <w:p w:rsidR="00CF702E" w:rsidRDefault="00CF702E" w:rsidP="00D53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52" w:rsidRDefault="00372B52" w:rsidP="005E6795">
    <w:pPr>
      <w:spacing w:before="240"/>
      <w:ind w:right="567"/>
      <w:jc w:val="center"/>
      <w:rPr>
        <w:b/>
        <w:sz w:val="24"/>
      </w:rPr>
    </w:pPr>
    <w:r w:rsidRPr="00826660">
      <w:rPr>
        <w:noProof/>
        <w:lang w:eastAsia="el-GR"/>
      </w:rPr>
      <w:drawing>
        <wp:anchor distT="0" distB="0" distL="114300" distR="114300" simplePos="0" relativeHeight="251664384" behindDoc="1" locked="0" layoutInCell="1" allowOverlap="1">
          <wp:simplePos x="0" y="0"/>
          <wp:positionH relativeFrom="column">
            <wp:posOffset>-253365</wp:posOffset>
          </wp:positionH>
          <wp:positionV relativeFrom="paragraph">
            <wp:posOffset>-43815</wp:posOffset>
          </wp:positionV>
          <wp:extent cx="1009650" cy="942975"/>
          <wp:effectExtent l="0" t="0" r="0" b="9525"/>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9549" t="4433" r="6099" b="7802"/>
                  <a:stretch/>
                </pic:blipFill>
                <pic:spPr bwMode="auto">
                  <a:xfrm>
                    <a:off x="0" y="0"/>
                    <a:ext cx="1009650" cy="942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Pr>
        <w:noProof/>
        <w:lang w:eastAsia="el-GR"/>
      </w:rPr>
      <w:drawing>
        <wp:anchor distT="0" distB="0" distL="114300" distR="114300" simplePos="0" relativeHeight="251662336" behindDoc="1" locked="0" layoutInCell="1" allowOverlap="1">
          <wp:simplePos x="0" y="0"/>
          <wp:positionH relativeFrom="column">
            <wp:posOffset>829628</wp:posOffset>
          </wp:positionH>
          <wp:positionV relativeFrom="paragraph">
            <wp:posOffset>407670</wp:posOffset>
          </wp:positionV>
          <wp:extent cx="4370400" cy="10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70400" cy="104400"/>
                  </a:xfrm>
                  <a:prstGeom prst="rect">
                    <a:avLst/>
                  </a:prstGeom>
                  <a:noFill/>
                  <a:ln>
                    <a:noFill/>
                  </a:ln>
                </pic:spPr>
              </pic:pic>
            </a:graphicData>
          </a:graphic>
        </wp:anchor>
      </w:drawing>
    </w:r>
    <w:r w:rsidRPr="00D53AB2">
      <w:rPr>
        <w:b/>
        <w:sz w:val="32"/>
      </w:rPr>
      <w:t>TΕΧΝΟΛΟΓΙΚΟ ΕΚΠΑΙΔΕΥΤΙΚΟ ΙΔΡΥΜΑ ΚΡΗΤΗΣ</w:t>
    </w:r>
  </w:p>
  <w:p w:rsidR="00372B52" w:rsidRPr="00B230F5" w:rsidRDefault="00372B52" w:rsidP="00B230F5">
    <w:pPr>
      <w:pStyle w:val="a7"/>
      <w:ind w:right="425"/>
      <w:jc w:val="center"/>
      <w:rPr>
        <w:sz w:val="10"/>
      </w:rPr>
    </w:pPr>
  </w:p>
  <w:p w:rsidR="00372B52" w:rsidRPr="00D53AB2" w:rsidRDefault="00372B52" w:rsidP="00B230F5">
    <w:pPr>
      <w:pStyle w:val="a7"/>
      <w:tabs>
        <w:tab w:val="clear" w:pos="8306"/>
      </w:tabs>
      <w:ind w:right="425"/>
      <w:jc w:val="center"/>
      <w:rPr>
        <w:b/>
      </w:rPr>
    </w:pPr>
    <w:r w:rsidRPr="00D53AB2">
      <w:rPr>
        <w:b/>
      </w:rPr>
      <w:t>ΣΧΟΛΗ ΤΕΧΝΟΛΟΓΙΑΣ ΓΕΩΠΟΝΙΑΣ &amp; ΤΕΧΝΟΛΟΓΙΑΣ ΤΡΟΦΙΜΩΝ</w:t>
    </w:r>
  </w:p>
  <w:p w:rsidR="00372B52" w:rsidRPr="00D53AB2" w:rsidRDefault="00372B52" w:rsidP="00B230F5">
    <w:pPr>
      <w:pStyle w:val="a7"/>
      <w:ind w:right="425"/>
      <w:jc w:val="center"/>
      <w:rPr>
        <w:b/>
      </w:rPr>
    </w:pPr>
    <w:r w:rsidRPr="00D53AB2">
      <w:rPr>
        <w:b/>
      </w:rPr>
      <w:t>(ΣΤΕΓ</w:t>
    </w:r>
    <w:r>
      <w:rPr>
        <w:b/>
      </w:rPr>
      <w:t>-</w:t>
    </w:r>
    <w:r w:rsidRPr="00D53AB2">
      <w:rPr>
        <w:b/>
      </w:rPr>
      <w:t>ΤΕΤ)</w:t>
    </w:r>
  </w:p>
  <w:p w:rsidR="00372B52" w:rsidRDefault="00372B52" w:rsidP="00B230F5">
    <w:pPr>
      <w:pStyle w:val="a7"/>
      <w:ind w:right="425"/>
      <w:jc w:val="center"/>
    </w:pPr>
    <w:r>
      <w:t>ΤΜΗΜΑ ΤΕΧΝΟΛΟΓΩΝ ΓΕΩΠΟΝΩΝ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3BB"/>
    <w:multiLevelType w:val="hybridMultilevel"/>
    <w:tmpl w:val="4B382A4A"/>
    <w:lvl w:ilvl="0" w:tplc="9634CAFA">
      <w:start w:val="1"/>
      <w:numFmt w:val="bullet"/>
      <w:lvlText w:val=""/>
      <w:lvlJc w:val="left"/>
      <w:pPr>
        <w:tabs>
          <w:tab w:val="num" w:pos="720"/>
        </w:tabs>
        <w:ind w:left="720" w:hanging="360"/>
      </w:pPr>
      <w:rPr>
        <w:rFonts w:ascii="Wingdings" w:hAnsi="Wingdings" w:hint="default"/>
      </w:rPr>
    </w:lvl>
    <w:lvl w:ilvl="1" w:tplc="78D055BE">
      <w:start w:val="3271"/>
      <w:numFmt w:val="bullet"/>
      <w:lvlText w:val=""/>
      <w:lvlJc w:val="left"/>
      <w:pPr>
        <w:tabs>
          <w:tab w:val="num" w:pos="1440"/>
        </w:tabs>
        <w:ind w:left="1440" w:hanging="360"/>
      </w:pPr>
      <w:rPr>
        <w:rFonts w:ascii="Wingdings" w:hAnsi="Wingdings" w:hint="default"/>
      </w:rPr>
    </w:lvl>
    <w:lvl w:ilvl="2" w:tplc="DED4EEB6" w:tentative="1">
      <w:start w:val="1"/>
      <w:numFmt w:val="bullet"/>
      <w:lvlText w:val=""/>
      <w:lvlJc w:val="left"/>
      <w:pPr>
        <w:tabs>
          <w:tab w:val="num" w:pos="2160"/>
        </w:tabs>
        <w:ind w:left="2160" w:hanging="360"/>
      </w:pPr>
      <w:rPr>
        <w:rFonts w:ascii="Wingdings" w:hAnsi="Wingdings" w:hint="default"/>
      </w:rPr>
    </w:lvl>
    <w:lvl w:ilvl="3" w:tplc="6A50F488" w:tentative="1">
      <w:start w:val="1"/>
      <w:numFmt w:val="bullet"/>
      <w:lvlText w:val=""/>
      <w:lvlJc w:val="left"/>
      <w:pPr>
        <w:tabs>
          <w:tab w:val="num" w:pos="2880"/>
        </w:tabs>
        <w:ind w:left="2880" w:hanging="360"/>
      </w:pPr>
      <w:rPr>
        <w:rFonts w:ascii="Wingdings" w:hAnsi="Wingdings" w:hint="default"/>
      </w:rPr>
    </w:lvl>
    <w:lvl w:ilvl="4" w:tplc="969C8906" w:tentative="1">
      <w:start w:val="1"/>
      <w:numFmt w:val="bullet"/>
      <w:lvlText w:val=""/>
      <w:lvlJc w:val="left"/>
      <w:pPr>
        <w:tabs>
          <w:tab w:val="num" w:pos="3600"/>
        </w:tabs>
        <w:ind w:left="3600" w:hanging="360"/>
      </w:pPr>
      <w:rPr>
        <w:rFonts w:ascii="Wingdings" w:hAnsi="Wingdings" w:hint="default"/>
      </w:rPr>
    </w:lvl>
    <w:lvl w:ilvl="5" w:tplc="44641264" w:tentative="1">
      <w:start w:val="1"/>
      <w:numFmt w:val="bullet"/>
      <w:lvlText w:val=""/>
      <w:lvlJc w:val="left"/>
      <w:pPr>
        <w:tabs>
          <w:tab w:val="num" w:pos="4320"/>
        </w:tabs>
        <w:ind w:left="4320" w:hanging="360"/>
      </w:pPr>
      <w:rPr>
        <w:rFonts w:ascii="Wingdings" w:hAnsi="Wingdings" w:hint="default"/>
      </w:rPr>
    </w:lvl>
    <w:lvl w:ilvl="6" w:tplc="D150A3E8" w:tentative="1">
      <w:start w:val="1"/>
      <w:numFmt w:val="bullet"/>
      <w:lvlText w:val=""/>
      <w:lvlJc w:val="left"/>
      <w:pPr>
        <w:tabs>
          <w:tab w:val="num" w:pos="5040"/>
        </w:tabs>
        <w:ind w:left="5040" w:hanging="360"/>
      </w:pPr>
      <w:rPr>
        <w:rFonts w:ascii="Wingdings" w:hAnsi="Wingdings" w:hint="default"/>
      </w:rPr>
    </w:lvl>
    <w:lvl w:ilvl="7" w:tplc="9FC018B0" w:tentative="1">
      <w:start w:val="1"/>
      <w:numFmt w:val="bullet"/>
      <w:lvlText w:val=""/>
      <w:lvlJc w:val="left"/>
      <w:pPr>
        <w:tabs>
          <w:tab w:val="num" w:pos="5760"/>
        </w:tabs>
        <w:ind w:left="5760" w:hanging="360"/>
      </w:pPr>
      <w:rPr>
        <w:rFonts w:ascii="Wingdings" w:hAnsi="Wingdings" w:hint="default"/>
      </w:rPr>
    </w:lvl>
    <w:lvl w:ilvl="8" w:tplc="7A9E6696" w:tentative="1">
      <w:start w:val="1"/>
      <w:numFmt w:val="bullet"/>
      <w:lvlText w:val=""/>
      <w:lvlJc w:val="left"/>
      <w:pPr>
        <w:tabs>
          <w:tab w:val="num" w:pos="6480"/>
        </w:tabs>
        <w:ind w:left="6480" w:hanging="360"/>
      </w:pPr>
      <w:rPr>
        <w:rFonts w:ascii="Wingdings" w:hAnsi="Wingdings" w:hint="default"/>
      </w:rPr>
    </w:lvl>
  </w:abstractNum>
  <w:abstractNum w:abstractNumId="1">
    <w:nsid w:val="0C566FE4"/>
    <w:multiLevelType w:val="multilevel"/>
    <w:tmpl w:val="0408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FD17F23"/>
    <w:multiLevelType w:val="hybridMultilevel"/>
    <w:tmpl w:val="798676EE"/>
    <w:lvl w:ilvl="0" w:tplc="1FAEBC6C">
      <w:start w:val="1"/>
      <w:numFmt w:val="bullet"/>
      <w:lvlText w:val=""/>
      <w:lvlJc w:val="left"/>
      <w:pPr>
        <w:tabs>
          <w:tab w:val="num" w:pos="720"/>
        </w:tabs>
        <w:ind w:left="720" w:hanging="360"/>
      </w:pPr>
      <w:rPr>
        <w:rFonts w:ascii="Wingdings" w:hAnsi="Wingdings" w:hint="default"/>
      </w:rPr>
    </w:lvl>
    <w:lvl w:ilvl="1" w:tplc="15AA7198">
      <w:start w:val="1"/>
      <w:numFmt w:val="bullet"/>
      <w:lvlText w:val=""/>
      <w:lvlJc w:val="left"/>
      <w:pPr>
        <w:tabs>
          <w:tab w:val="num" w:pos="1440"/>
        </w:tabs>
        <w:ind w:left="1440" w:hanging="360"/>
      </w:pPr>
      <w:rPr>
        <w:rFonts w:ascii="Wingdings" w:hAnsi="Wingdings" w:hint="default"/>
      </w:rPr>
    </w:lvl>
    <w:lvl w:ilvl="2" w:tplc="588AFD70" w:tentative="1">
      <w:start w:val="1"/>
      <w:numFmt w:val="bullet"/>
      <w:lvlText w:val=""/>
      <w:lvlJc w:val="left"/>
      <w:pPr>
        <w:tabs>
          <w:tab w:val="num" w:pos="2160"/>
        </w:tabs>
        <w:ind w:left="2160" w:hanging="360"/>
      </w:pPr>
      <w:rPr>
        <w:rFonts w:ascii="Wingdings" w:hAnsi="Wingdings" w:hint="default"/>
      </w:rPr>
    </w:lvl>
    <w:lvl w:ilvl="3" w:tplc="4D7E64DE" w:tentative="1">
      <w:start w:val="1"/>
      <w:numFmt w:val="bullet"/>
      <w:lvlText w:val=""/>
      <w:lvlJc w:val="left"/>
      <w:pPr>
        <w:tabs>
          <w:tab w:val="num" w:pos="2880"/>
        </w:tabs>
        <w:ind w:left="2880" w:hanging="360"/>
      </w:pPr>
      <w:rPr>
        <w:rFonts w:ascii="Wingdings" w:hAnsi="Wingdings" w:hint="default"/>
      </w:rPr>
    </w:lvl>
    <w:lvl w:ilvl="4" w:tplc="FC1C60F6" w:tentative="1">
      <w:start w:val="1"/>
      <w:numFmt w:val="bullet"/>
      <w:lvlText w:val=""/>
      <w:lvlJc w:val="left"/>
      <w:pPr>
        <w:tabs>
          <w:tab w:val="num" w:pos="3600"/>
        </w:tabs>
        <w:ind w:left="3600" w:hanging="360"/>
      </w:pPr>
      <w:rPr>
        <w:rFonts w:ascii="Wingdings" w:hAnsi="Wingdings" w:hint="default"/>
      </w:rPr>
    </w:lvl>
    <w:lvl w:ilvl="5" w:tplc="266AF3AA" w:tentative="1">
      <w:start w:val="1"/>
      <w:numFmt w:val="bullet"/>
      <w:lvlText w:val=""/>
      <w:lvlJc w:val="left"/>
      <w:pPr>
        <w:tabs>
          <w:tab w:val="num" w:pos="4320"/>
        </w:tabs>
        <w:ind w:left="4320" w:hanging="360"/>
      </w:pPr>
      <w:rPr>
        <w:rFonts w:ascii="Wingdings" w:hAnsi="Wingdings" w:hint="default"/>
      </w:rPr>
    </w:lvl>
    <w:lvl w:ilvl="6" w:tplc="5EB4A340" w:tentative="1">
      <w:start w:val="1"/>
      <w:numFmt w:val="bullet"/>
      <w:lvlText w:val=""/>
      <w:lvlJc w:val="left"/>
      <w:pPr>
        <w:tabs>
          <w:tab w:val="num" w:pos="5040"/>
        </w:tabs>
        <w:ind w:left="5040" w:hanging="360"/>
      </w:pPr>
      <w:rPr>
        <w:rFonts w:ascii="Wingdings" w:hAnsi="Wingdings" w:hint="default"/>
      </w:rPr>
    </w:lvl>
    <w:lvl w:ilvl="7" w:tplc="4C049EE6" w:tentative="1">
      <w:start w:val="1"/>
      <w:numFmt w:val="bullet"/>
      <w:lvlText w:val=""/>
      <w:lvlJc w:val="left"/>
      <w:pPr>
        <w:tabs>
          <w:tab w:val="num" w:pos="5760"/>
        </w:tabs>
        <w:ind w:left="5760" w:hanging="360"/>
      </w:pPr>
      <w:rPr>
        <w:rFonts w:ascii="Wingdings" w:hAnsi="Wingdings" w:hint="default"/>
      </w:rPr>
    </w:lvl>
    <w:lvl w:ilvl="8" w:tplc="62803FA8" w:tentative="1">
      <w:start w:val="1"/>
      <w:numFmt w:val="bullet"/>
      <w:lvlText w:val=""/>
      <w:lvlJc w:val="left"/>
      <w:pPr>
        <w:tabs>
          <w:tab w:val="num" w:pos="6480"/>
        </w:tabs>
        <w:ind w:left="6480" w:hanging="360"/>
      </w:pPr>
      <w:rPr>
        <w:rFonts w:ascii="Wingdings" w:hAnsi="Wingdings" w:hint="default"/>
      </w:rPr>
    </w:lvl>
  </w:abstractNum>
  <w:abstractNum w:abstractNumId="3">
    <w:nsid w:val="10427A01"/>
    <w:multiLevelType w:val="hybridMultilevel"/>
    <w:tmpl w:val="91029EF8"/>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15C979B1"/>
    <w:multiLevelType w:val="hybridMultilevel"/>
    <w:tmpl w:val="9BD84FC4"/>
    <w:lvl w:ilvl="0" w:tplc="7BB09D16">
      <w:start w:val="1"/>
      <w:numFmt w:val="bullet"/>
      <w:lvlText w:val=""/>
      <w:lvlJc w:val="left"/>
      <w:pPr>
        <w:tabs>
          <w:tab w:val="num" w:pos="720"/>
        </w:tabs>
        <w:ind w:left="720" w:hanging="360"/>
      </w:pPr>
      <w:rPr>
        <w:rFonts w:ascii="Wingdings" w:hAnsi="Wingdings" w:hint="default"/>
      </w:rPr>
    </w:lvl>
    <w:lvl w:ilvl="1" w:tplc="F56A669E">
      <w:start w:val="3381"/>
      <w:numFmt w:val="bullet"/>
      <w:lvlText w:val=""/>
      <w:lvlJc w:val="left"/>
      <w:pPr>
        <w:tabs>
          <w:tab w:val="num" w:pos="1440"/>
        </w:tabs>
        <w:ind w:left="1440" w:hanging="360"/>
      </w:pPr>
      <w:rPr>
        <w:rFonts w:ascii="Wingdings" w:hAnsi="Wingdings" w:hint="default"/>
      </w:rPr>
    </w:lvl>
    <w:lvl w:ilvl="2" w:tplc="4C6C48D4" w:tentative="1">
      <w:start w:val="1"/>
      <w:numFmt w:val="bullet"/>
      <w:lvlText w:val=""/>
      <w:lvlJc w:val="left"/>
      <w:pPr>
        <w:tabs>
          <w:tab w:val="num" w:pos="2160"/>
        </w:tabs>
        <w:ind w:left="2160" w:hanging="360"/>
      </w:pPr>
      <w:rPr>
        <w:rFonts w:ascii="Wingdings" w:hAnsi="Wingdings" w:hint="default"/>
      </w:rPr>
    </w:lvl>
    <w:lvl w:ilvl="3" w:tplc="65F036A0" w:tentative="1">
      <w:start w:val="1"/>
      <w:numFmt w:val="bullet"/>
      <w:lvlText w:val=""/>
      <w:lvlJc w:val="left"/>
      <w:pPr>
        <w:tabs>
          <w:tab w:val="num" w:pos="2880"/>
        </w:tabs>
        <w:ind w:left="2880" w:hanging="360"/>
      </w:pPr>
      <w:rPr>
        <w:rFonts w:ascii="Wingdings" w:hAnsi="Wingdings" w:hint="default"/>
      </w:rPr>
    </w:lvl>
    <w:lvl w:ilvl="4" w:tplc="162AA8D2" w:tentative="1">
      <w:start w:val="1"/>
      <w:numFmt w:val="bullet"/>
      <w:lvlText w:val=""/>
      <w:lvlJc w:val="left"/>
      <w:pPr>
        <w:tabs>
          <w:tab w:val="num" w:pos="3600"/>
        </w:tabs>
        <w:ind w:left="3600" w:hanging="360"/>
      </w:pPr>
      <w:rPr>
        <w:rFonts w:ascii="Wingdings" w:hAnsi="Wingdings" w:hint="default"/>
      </w:rPr>
    </w:lvl>
    <w:lvl w:ilvl="5" w:tplc="139E069C" w:tentative="1">
      <w:start w:val="1"/>
      <w:numFmt w:val="bullet"/>
      <w:lvlText w:val=""/>
      <w:lvlJc w:val="left"/>
      <w:pPr>
        <w:tabs>
          <w:tab w:val="num" w:pos="4320"/>
        </w:tabs>
        <w:ind w:left="4320" w:hanging="360"/>
      </w:pPr>
      <w:rPr>
        <w:rFonts w:ascii="Wingdings" w:hAnsi="Wingdings" w:hint="default"/>
      </w:rPr>
    </w:lvl>
    <w:lvl w:ilvl="6" w:tplc="D4C4FE92" w:tentative="1">
      <w:start w:val="1"/>
      <w:numFmt w:val="bullet"/>
      <w:lvlText w:val=""/>
      <w:lvlJc w:val="left"/>
      <w:pPr>
        <w:tabs>
          <w:tab w:val="num" w:pos="5040"/>
        </w:tabs>
        <w:ind w:left="5040" w:hanging="360"/>
      </w:pPr>
      <w:rPr>
        <w:rFonts w:ascii="Wingdings" w:hAnsi="Wingdings" w:hint="default"/>
      </w:rPr>
    </w:lvl>
    <w:lvl w:ilvl="7" w:tplc="BAEA1B9E" w:tentative="1">
      <w:start w:val="1"/>
      <w:numFmt w:val="bullet"/>
      <w:lvlText w:val=""/>
      <w:lvlJc w:val="left"/>
      <w:pPr>
        <w:tabs>
          <w:tab w:val="num" w:pos="5760"/>
        </w:tabs>
        <w:ind w:left="5760" w:hanging="360"/>
      </w:pPr>
      <w:rPr>
        <w:rFonts w:ascii="Wingdings" w:hAnsi="Wingdings" w:hint="default"/>
      </w:rPr>
    </w:lvl>
    <w:lvl w:ilvl="8" w:tplc="CEE0F00C" w:tentative="1">
      <w:start w:val="1"/>
      <w:numFmt w:val="bullet"/>
      <w:lvlText w:val=""/>
      <w:lvlJc w:val="left"/>
      <w:pPr>
        <w:tabs>
          <w:tab w:val="num" w:pos="6480"/>
        </w:tabs>
        <w:ind w:left="6480" w:hanging="360"/>
      </w:pPr>
      <w:rPr>
        <w:rFonts w:ascii="Wingdings" w:hAnsi="Wingdings" w:hint="default"/>
      </w:rPr>
    </w:lvl>
  </w:abstractNum>
  <w:abstractNum w:abstractNumId="5">
    <w:nsid w:val="17C05812"/>
    <w:multiLevelType w:val="hybridMultilevel"/>
    <w:tmpl w:val="8B943144"/>
    <w:lvl w:ilvl="0" w:tplc="00CE5C90">
      <w:start w:val="3"/>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C32C11"/>
    <w:multiLevelType w:val="hybridMultilevel"/>
    <w:tmpl w:val="83FE1D0E"/>
    <w:lvl w:ilvl="0" w:tplc="EC889BCC">
      <w:start w:val="1"/>
      <w:numFmt w:val="bullet"/>
      <w:lvlText w:val=""/>
      <w:lvlJc w:val="left"/>
      <w:pPr>
        <w:tabs>
          <w:tab w:val="num" w:pos="720"/>
        </w:tabs>
        <w:ind w:left="720" w:hanging="360"/>
      </w:pPr>
      <w:rPr>
        <w:rFonts w:ascii="Wingdings" w:hAnsi="Wingdings" w:hint="default"/>
      </w:rPr>
    </w:lvl>
    <w:lvl w:ilvl="1" w:tplc="6386AC30">
      <w:start w:val="5837"/>
      <w:numFmt w:val="bullet"/>
      <w:lvlText w:val=""/>
      <w:lvlJc w:val="left"/>
      <w:pPr>
        <w:tabs>
          <w:tab w:val="num" w:pos="1440"/>
        </w:tabs>
        <w:ind w:left="1440" w:hanging="360"/>
      </w:pPr>
      <w:rPr>
        <w:rFonts w:ascii="Wingdings" w:hAnsi="Wingdings" w:hint="default"/>
      </w:rPr>
    </w:lvl>
    <w:lvl w:ilvl="2" w:tplc="19009634" w:tentative="1">
      <w:start w:val="1"/>
      <w:numFmt w:val="bullet"/>
      <w:lvlText w:val=""/>
      <w:lvlJc w:val="left"/>
      <w:pPr>
        <w:tabs>
          <w:tab w:val="num" w:pos="2160"/>
        </w:tabs>
        <w:ind w:left="2160" w:hanging="360"/>
      </w:pPr>
      <w:rPr>
        <w:rFonts w:ascii="Wingdings" w:hAnsi="Wingdings" w:hint="default"/>
      </w:rPr>
    </w:lvl>
    <w:lvl w:ilvl="3" w:tplc="B3BA5AB2" w:tentative="1">
      <w:start w:val="1"/>
      <w:numFmt w:val="bullet"/>
      <w:lvlText w:val=""/>
      <w:lvlJc w:val="left"/>
      <w:pPr>
        <w:tabs>
          <w:tab w:val="num" w:pos="2880"/>
        </w:tabs>
        <w:ind w:left="2880" w:hanging="360"/>
      </w:pPr>
      <w:rPr>
        <w:rFonts w:ascii="Wingdings" w:hAnsi="Wingdings" w:hint="default"/>
      </w:rPr>
    </w:lvl>
    <w:lvl w:ilvl="4" w:tplc="F496E6C4" w:tentative="1">
      <w:start w:val="1"/>
      <w:numFmt w:val="bullet"/>
      <w:lvlText w:val=""/>
      <w:lvlJc w:val="left"/>
      <w:pPr>
        <w:tabs>
          <w:tab w:val="num" w:pos="3600"/>
        </w:tabs>
        <w:ind w:left="3600" w:hanging="360"/>
      </w:pPr>
      <w:rPr>
        <w:rFonts w:ascii="Wingdings" w:hAnsi="Wingdings" w:hint="default"/>
      </w:rPr>
    </w:lvl>
    <w:lvl w:ilvl="5" w:tplc="8296352A" w:tentative="1">
      <w:start w:val="1"/>
      <w:numFmt w:val="bullet"/>
      <w:lvlText w:val=""/>
      <w:lvlJc w:val="left"/>
      <w:pPr>
        <w:tabs>
          <w:tab w:val="num" w:pos="4320"/>
        </w:tabs>
        <w:ind w:left="4320" w:hanging="360"/>
      </w:pPr>
      <w:rPr>
        <w:rFonts w:ascii="Wingdings" w:hAnsi="Wingdings" w:hint="default"/>
      </w:rPr>
    </w:lvl>
    <w:lvl w:ilvl="6" w:tplc="F7CE3288" w:tentative="1">
      <w:start w:val="1"/>
      <w:numFmt w:val="bullet"/>
      <w:lvlText w:val=""/>
      <w:lvlJc w:val="left"/>
      <w:pPr>
        <w:tabs>
          <w:tab w:val="num" w:pos="5040"/>
        </w:tabs>
        <w:ind w:left="5040" w:hanging="360"/>
      </w:pPr>
      <w:rPr>
        <w:rFonts w:ascii="Wingdings" w:hAnsi="Wingdings" w:hint="default"/>
      </w:rPr>
    </w:lvl>
    <w:lvl w:ilvl="7" w:tplc="0D26A8A0" w:tentative="1">
      <w:start w:val="1"/>
      <w:numFmt w:val="bullet"/>
      <w:lvlText w:val=""/>
      <w:lvlJc w:val="left"/>
      <w:pPr>
        <w:tabs>
          <w:tab w:val="num" w:pos="5760"/>
        </w:tabs>
        <w:ind w:left="5760" w:hanging="360"/>
      </w:pPr>
      <w:rPr>
        <w:rFonts w:ascii="Wingdings" w:hAnsi="Wingdings" w:hint="default"/>
      </w:rPr>
    </w:lvl>
    <w:lvl w:ilvl="8" w:tplc="8CCE2E72" w:tentative="1">
      <w:start w:val="1"/>
      <w:numFmt w:val="bullet"/>
      <w:lvlText w:val=""/>
      <w:lvlJc w:val="left"/>
      <w:pPr>
        <w:tabs>
          <w:tab w:val="num" w:pos="6480"/>
        </w:tabs>
        <w:ind w:left="6480" w:hanging="360"/>
      </w:pPr>
      <w:rPr>
        <w:rFonts w:ascii="Wingdings" w:hAnsi="Wingdings" w:hint="default"/>
      </w:rPr>
    </w:lvl>
  </w:abstractNum>
  <w:abstractNum w:abstractNumId="7">
    <w:nsid w:val="1D0C7D35"/>
    <w:multiLevelType w:val="hybridMultilevel"/>
    <w:tmpl w:val="4BC65612"/>
    <w:lvl w:ilvl="0" w:tplc="70C26500">
      <w:start w:val="1"/>
      <w:numFmt w:val="bullet"/>
      <w:lvlText w:val=""/>
      <w:lvlJc w:val="left"/>
      <w:pPr>
        <w:tabs>
          <w:tab w:val="num" w:pos="720"/>
        </w:tabs>
        <w:ind w:left="720" w:hanging="360"/>
      </w:pPr>
      <w:rPr>
        <w:rFonts w:ascii="Wingdings" w:hAnsi="Wingdings" w:hint="default"/>
      </w:rPr>
    </w:lvl>
    <w:lvl w:ilvl="1" w:tplc="0FDCBA90" w:tentative="1">
      <w:start w:val="1"/>
      <w:numFmt w:val="bullet"/>
      <w:lvlText w:val=""/>
      <w:lvlJc w:val="left"/>
      <w:pPr>
        <w:tabs>
          <w:tab w:val="num" w:pos="1440"/>
        </w:tabs>
        <w:ind w:left="1440" w:hanging="360"/>
      </w:pPr>
      <w:rPr>
        <w:rFonts w:ascii="Wingdings" w:hAnsi="Wingdings" w:hint="default"/>
      </w:rPr>
    </w:lvl>
    <w:lvl w:ilvl="2" w:tplc="B44E9F5C" w:tentative="1">
      <w:start w:val="1"/>
      <w:numFmt w:val="bullet"/>
      <w:lvlText w:val=""/>
      <w:lvlJc w:val="left"/>
      <w:pPr>
        <w:tabs>
          <w:tab w:val="num" w:pos="2160"/>
        </w:tabs>
        <w:ind w:left="2160" w:hanging="360"/>
      </w:pPr>
      <w:rPr>
        <w:rFonts w:ascii="Wingdings" w:hAnsi="Wingdings" w:hint="default"/>
      </w:rPr>
    </w:lvl>
    <w:lvl w:ilvl="3" w:tplc="F2DC87BE" w:tentative="1">
      <w:start w:val="1"/>
      <w:numFmt w:val="bullet"/>
      <w:lvlText w:val=""/>
      <w:lvlJc w:val="left"/>
      <w:pPr>
        <w:tabs>
          <w:tab w:val="num" w:pos="2880"/>
        </w:tabs>
        <w:ind w:left="2880" w:hanging="360"/>
      </w:pPr>
      <w:rPr>
        <w:rFonts w:ascii="Wingdings" w:hAnsi="Wingdings" w:hint="default"/>
      </w:rPr>
    </w:lvl>
    <w:lvl w:ilvl="4" w:tplc="2C8EA456" w:tentative="1">
      <w:start w:val="1"/>
      <w:numFmt w:val="bullet"/>
      <w:lvlText w:val=""/>
      <w:lvlJc w:val="left"/>
      <w:pPr>
        <w:tabs>
          <w:tab w:val="num" w:pos="3600"/>
        </w:tabs>
        <w:ind w:left="3600" w:hanging="360"/>
      </w:pPr>
      <w:rPr>
        <w:rFonts w:ascii="Wingdings" w:hAnsi="Wingdings" w:hint="default"/>
      </w:rPr>
    </w:lvl>
    <w:lvl w:ilvl="5" w:tplc="E6E0C768" w:tentative="1">
      <w:start w:val="1"/>
      <w:numFmt w:val="bullet"/>
      <w:lvlText w:val=""/>
      <w:lvlJc w:val="left"/>
      <w:pPr>
        <w:tabs>
          <w:tab w:val="num" w:pos="4320"/>
        </w:tabs>
        <w:ind w:left="4320" w:hanging="360"/>
      </w:pPr>
      <w:rPr>
        <w:rFonts w:ascii="Wingdings" w:hAnsi="Wingdings" w:hint="default"/>
      </w:rPr>
    </w:lvl>
    <w:lvl w:ilvl="6" w:tplc="7C2C3B86" w:tentative="1">
      <w:start w:val="1"/>
      <w:numFmt w:val="bullet"/>
      <w:lvlText w:val=""/>
      <w:lvlJc w:val="left"/>
      <w:pPr>
        <w:tabs>
          <w:tab w:val="num" w:pos="5040"/>
        </w:tabs>
        <w:ind w:left="5040" w:hanging="360"/>
      </w:pPr>
      <w:rPr>
        <w:rFonts w:ascii="Wingdings" w:hAnsi="Wingdings" w:hint="default"/>
      </w:rPr>
    </w:lvl>
    <w:lvl w:ilvl="7" w:tplc="FE2EB416" w:tentative="1">
      <w:start w:val="1"/>
      <w:numFmt w:val="bullet"/>
      <w:lvlText w:val=""/>
      <w:lvlJc w:val="left"/>
      <w:pPr>
        <w:tabs>
          <w:tab w:val="num" w:pos="5760"/>
        </w:tabs>
        <w:ind w:left="5760" w:hanging="360"/>
      </w:pPr>
      <w:rPr>
        <w:rFonts w:ascii="Wingdings" w:hAnsi="Wingdings" w:hint="default"/>
      </w:rPr>
    </w:lvl>
    <w:lvl w:ilvl="8" w:tplc="51885F8E" w:tentative="1">
      <w:start w:val="1"/>
      <w:numFmt w:val="bullet"/>
      <w:lvlText w:val=""/>
      <w:lvlJc w:val="left"/>
      <w:pPr>
        <w:tabs>
          <w:tab w:val="num" w:pos="6480"/>
        </w:tabs>
        <w:ind w:left="6480" w:hanging="360"/>
      </w:pPr>
      <w:rPr>
        <w:rFonts w:ascii="Wingdings" w:hAnsi="Wingdings" w:hint="default"/>
      </w:rPr>
    </w:lvl>
  </w:abstractNum>
  <w:abstractNum w:abstractNumId="8">
    <w:nsid w:val="22781694"/>
    <w:multiLevelType w:val="hybridMultilevel"/>
    <w:tmpl w:val="BCE4F2AC"/>
    <w:lvl w:ilvl="0" w:tplc="04080001">
      <w:start w:val="1"/>
      <w:numFmt w:val="bullet"/>
      <w:lvlText w:val=""/>
      <w:lvlJc w:val="left"/>
      <w:pPr>
        <w:ind w:left="3240" w:hanging="360"/>
      </w:pPr>
      <w:rPr>
        <w:rFonts w:ascii="Symbol" w:hAnsi="Symbol" w:hint="default"/>
      </w:rPr>
    </w:lvl>
    <w:lvl w:ilvl="1" w:tplc="04080003" w:tentative="1">
      <w:start w:val="1"/>
      <w:numFmt w:val="bullet"/>
      <w:lvlText w:val="o"/>
      <w:lvlJc w:val="left"/>
      <w:pPr>
        <w:ind w:left="3960" w:hanging="360"/>
      </w:pPr>
      <w:rPr>
        <w:rFonts w:ascii="Courier New" w:hAnsi="Courier New" w:cs="Courier New" w:hint="default"/>
      </w:rPr>
    </w:lvl>
    <w:lvl w:ilvl="2" w:tplc="04080005" w:tentative="1">
      <w:start w:val="1"/>
      <w:numFmt w:val="bullet"/>
      <w:lvlText w:val=""/>
      <w:lvlJc w:val="left"/>
      <w:pPr>
        <w:ind w:left="4680" w:hanging="360"/>
      </w:pPr>
      <w:rPr>
        <w:rFonts w:ascii="Wingdings" w:hAnsi="Wingdings" w:hint="default"/>
      </w:rPr>
    </w:lvl>
    <w:lvl w:ilvl="3" w:tplc="04080001" w:tentative="1">
      <w:start w:val="1"/>
      <w:numFmt w:val="bullet"/>
      <w:lvlText w:val=""/>
      <w:lvlJc w:val="left"/>
      <w:pPr>
        <w:ind w:left="5400" w:hanging="360"/>
      </w:pPr>
      <w:rPr>
        <w:rFonts w:ascii="Symbol" w:hAnsi="Symbol" w:hint="default"/>
      </w:rPr>
    </w:lvl>
    <w:lvl w:ilvl="4" w:tplc="04080003" w:tentative="1">
      <w:start w:val="1"/>
      <w:numFmt w:val="bullet"/>
      <w:lvlText w:val="o"/>
      <w:lvlJc w:val="left"/>
      <w:pPr>
        <w:ind w:left="6120" w:hanging="360"/>
      </w:pPr>
      <w:rPr>
        <w:rFonts w:ascii="Courier New" w:hAnsi="Courier New" w:cs="Courier New" w:hint="default"/>
      </w:rPr>
    </w:lvl>
    <w:lvl w:ilvl="5" w:tplc="04080005" w:tentative="1">
      <w:start w:val="1"/>
      <w:numFmt w:val="bullet"/>
      <w:lvlText w:val=""/>
      <w:lvlJc w:val="left"/>
      <w:pPr>
        <w:ind w:left="6840" w:hanging="360"/>
      </w:pPr>
      <w:rPr>
        <w:rFonts w:ascii="Wingdings" w:hAnsi="Wingdings" w:hint="default"/>
      </w:rPr>
    </w:lvl>
    <w:lvl w:ilvl="6" w:tplc="04080001" w:tentative="1">
      <w:start w:val="1"/>
      <w:numFmt w:val="bullet"/>
      <w:lvlText w:val=""/>
      <w:lvlJc w:val="left"/>
      <w:pPr>
        <w:ind w:left="7560" w:hanging="360"/>
      </w:pPr>
      <w:rPr>
        <w:rFonts w:ascii="Symbol" w:hAnsi="Symbol" w:hint="default"/>
      </w:rPr>
    </w:lvl>
    <w:lvl w:ilvl="7" w:tplc="04080003" w:tentative="1">
      <w:start w:val="1"/>
      <w:numFmt w:val="bullet"/>
      <w:lvlText w:val="o"/>
      <w:lvlJc w:val="left"/>
      <w:pPr>
        <w:ind w:left="8280" w:hanging="360"/>
      </w:pPr>
      <w:rPr>
        <w:rFonts w:ascii="Courier New" w:hAnsi="Courier New" w:cs="Courier New" w:hint="default"/>
      </w:rPr>
    </w:lvl>
    <w:lvl w:ilvl="8" w:tplc="04080005" w:tentative="1">
      <w:start w:val="1"/>
      <w:numFmt w:val="bullet"/>
      <w:lvlText w:val=""/>
      <w:lvlJc w:val="left"/>
      <w:pPr>
        <w:ind w:left="9000" w:hanging="360"/>
      </w:pPr>
      <w:rPr>
        <w:rFonts w:ascii="Wingdings" w:hAnsi="Wingdings" w:hint="default"/>
      </w:rPr>
    </w:lvl>
  </w:abstractNum>
  <w:abstractNum w:abstractNumId="9">
    <w:nsid w:val="30B8476A"/>
    <w:multiLevelType w:val="hybridMultilevel"/>
    <w:tmpl w:val="CA12B262"/>
    <w:lvl w:ilvl="0" w:tplc="048E343A">
      <w:start w:val="1"/>
      <w:numFmt w:val="bullet"/>
      <w:lvlText w:val=""/>
      <w:lvlJc w:val="left"/>
      <w:pPr>
        <w:tabs>
          <w:tab w:val="num" w:pos="720"/>
        </w:tabs>
        <w:ind w:left="720" w:hanging="360"/>
      </w:pPr>
      <w:rPr>
        <w:rFonts w:ascii="Wingdings" w:hAnsi="Wingdings" w:hint="default"/>
      </w:rPr>
    </w:lvl>
    <w:lvl w:ilvl="1" w:tplc="10865DF4">
      <w:start w:val="3271"/>
      <w:numFmt w:val="bullet"/>
      <w:lvlText w:val=""/>
      <w:lvlJc w:val="left"/>
      <w:pPr>
        <w:tabs>
          <w:tab w:val="num" w:pos="1440"/>
        </w:tabs>
        <w:ind w:left="1440" w:hanging="360"/>
      </w:pPr>
      <w:rPr>
        <w:rFonts w:ascii="Wingdings" w:hAnsi="Wingdings" w:hint="default"/>
      </w:rPr>
    </w:lvl>
    <w:lvl w:ilvl="2" w:tplc="CBAAEDFA">
      <w:start w:val="3271"/>
      <w:numFmt w:val="bullet"/>
      <w:lvlText w:val=""/>
      <w:lvlJc w:val="left"/>
      <w:pPr>
        <w:tabs>
          <w:tab w:val="num" w:pos="2160"/>
        </w:tabs>
        <w:ind w:left="2160" w:hanging="360"/>
      </w:pPr>
      <w:rPr>
        <w:rFonts w:ascii="Wingdings" w:hAnsi="Wingdings" w:hint="default"/>
      </w:rPr>
    </w:lvl>
    <w:lvl w:ilvl="3" w:tplc="388CB818" w:tentative="1">
      <w:start w:val="1"/>
      <w:numFmt w:val="bullet"/>
      <w:lvlText w:val=""/>
      <w:lvlJc w:val="left"/>
      <w:pPr>
        <w:tabs>
          <w:tab w:val="num" w:pos="2880"/>
        </w:tabs>
        <w:ind w:left="2880" w:hanging="360"/>
      </w:pPr>
      <w:rPr>
        <w:rFonts w:ascii="Wingdings" w:hAnsi="Wingdings" w:hint="default"/>
      </w:rPr>
    </w:lvl>
    <w:lvl w:ilvl="4" w:tplc="236C5FDA" w:tentative="1">
      <w:start w:val="1"/>
      <w:numFmt w:val="bullet"/>
      <w:lvlText w:val=""/>
      <w:lvlJc w:val="left"/>
      <w:pPr>
        <w:tabs>
          <w:tab w:val="num" w:pos="3600"/>
        </w:tabs>
        <w:ind w:left="3600" w:hanging="360"/>
      </w:pPr>
      <w:rPr>
        <w:rFonts w:ascii="Wingdings" w:hAnsi="Wingdings" w:hint="default"/>
      </w:rPr>
    </w:lvl>
    <w:lvl w:ilvl="5" w:tplc="A32E969A" w:tentative="1">
      <w:start w:val="1"/>
      <w:numFmt w:val="bullet"/>
      <w:lvlText w:val=""/>
      <w:lvlJc w:val="left"/>
      <w:pPr>
        <w:tabs>
          <w:tab w:val="num" w:pos="4320"/>
        </w:tabs>
        <w:ind w:left="4320" w:hanging="360"/>
      </w:pPr>
      <w:rPr>
        <w:rFonts w:ascii="Wingdings" w:hAnsi="Wingdings" w:hint="default"/>
      </w:rPr>
    </w:lvl>
    <w:lvl w:ilvl="6" w:tplc="0D689172" w:tentative="1">
      <w:start w:val="1"/>
      <w:numFmt w:val="bullet"/>
      <w:lvlText w:val=""/>
      <w:lvlJc w:val="left"/>
      <w:pPr>
        <w:tabs>
          <w:tab w:val="num" w:pos="5040"/>
        </w:tabs>
        <w:ind w:left="5040" w:hanging="360"/>
      </w:pPr>
      <w:rPr>
        <w:rFonts w:ascii="Wingdings" w:hAnsi="Wingdings" w:hint="default"/>
      </w:rPr>
    </w:lvl>
    <w:lvl w:ilvl="7" w:tplc="4A82C2BA" w:tentative="1">
      <w:start w:val="1"/>
      <w:numFmt w:val="bullet"/>
      <w:lvlText w:val=""/>
      <w:lvlJc w:val="left"/>
      <w:pPr>
        <w:tabs>
          <w:tab w:val="num" w:pos="5760"/>
        </w:tabs>
        <w:ind w:left="5760" w:hanging="360"/>
      </w:pPr>
      <w:rPr>
        <w:rFonts w:ascii="Wingdings" w:hAnsi="Wingdings" w:hint="default"/>
      </w:rPr>
    </w:lvl>
    <w:lvl w:ilvl="8" w:tplc="E41C90A4" w:tentative="1">
      <w:start w:val="1"/>
      <w:numFmt w:val="bullet"/>
      <w:lvlText w:val=""/>
      <w:lvlJc w:val="left"/>
      <w:pPr>
        <w:tabs>
          <w:tab w:val="num" w:pos="6480"/>
        </w:tabs>
        <w:ind w:left="6480" w:hanging="360"/>
      </w:pPr>
      <w:rPr>
        <w:rFonts w:ascii="Wingdings" w:hAnsi="Wingdings" w:hint="default"/>
      </w:rPr>
    </w:lvl>
  </w:abstractNum>
  <w:abstractNum w:abstractNumId="10">
    <w:nsid w:val="363A0474"/>
    <w:multiLevelType w:val="hybridMultilevel"/>
    <w:tmpl w:val="1FDC9ADE"/>
    <w:lvl w:ilvl="0" w:tplc="A1A24612">
      <w:start w:val="1"/>
      <w:numFmt w:val="bullet"/>
      <w:lvlText w:val=""/>
      <w:lvlJc w:val="left"/>
      <w:pPr>
        <w:tabs>
          <w:tab w:val="num" w:pos="720"/>
        </w:tabs>
        <w:ind w:left="720" w:hanging="360"/>
      </w:pPr>
      <w:rPr>
        <w:rFonts w:ascii="Wingdings" w:hAnsi="Wingdings" w:hint="default"/>
      </w:rPr>
    </w:lvl>
    <w:lvl w:ilvl="1" w:tplc="B78CEA22" w:tentative="1">
      <w:start w:val="1"/>
      <w:numFmt w:val="bullet"/>
      <w:lvlText w:val=""/>
      <w:lvlJc w:val="left"/>
      <w:pPr>
        <w:tabs>
          <w:tab w:val="num" w:pos="1440"/>
        </w:tabs>
        <w:ind w:left="1440" w:hanging="360"/>
      </w:pPr>
      <w:rPr>
        <w:rFonts w:ascii="Wingdings" w:hAnsi="Wingdings" w:hint="default"/>
      </w:rPr>
    </w:lvl>
    <w:lvl w:ilvl="2" w:tplc="B780452C" w:tentative="1">
      <w:start w:val="1"/>
      <w:numFmt w:val="bullet"/>
      <w:lvlText w:val=""/>
      <w:lvlJc w:val="left"/>
      <w:pPr>
        <w:tabs>
          <w:tab w:val="num" w:pos="2160"/>
        </w:tabs>
        <w:ind w:left="2160" w:hanging="360"/>
      </w:pPr>
      <w:rPr>
        <w:rFonts w:ascii="Wingdings" w:hAnsi="Wingdings" w:hint="default"/>
      </w:rPr>
    </w:lvl>
    <w:lvl w:ilvl="3" w:tplc="0B38E2B2" w:tentative="1">
      <w:start w:val="1"/>
      <w:numFmt w:val="bullet"/>
      <w:lvlText w:val=""/>
      <w:lvlJc w:val="left"/>
      <w:pPr>
        <w:tabs>
          <w:tab w:val="num" w:pos="2880"/>
        </w:tabs>
        <w:ind w:left="2880" w:hanging="360"/>
      </w:pPr>
      <w:rPr>
        <w:rFonts w:ascii="Wingdings" w:hAnsi="Wingdings" w:hint="default"/>
      </w:rPr>
    </w:lvl>
    <w:lvl w:ilvl="4" w:tplc="6B6C8C8E" w:tentative="1">
      <w:start w:val="1"/>
      <w:numFmt w:val="bullet"/>
      <w:lvlText w:val=""/>
      <w:lvlJc w:val="left"/>
      <w:pPr>
        <w:tabs>
          <w:tab w:val="num" w:pos="3600"/>
        </w:tabs>
        <w:ind w:left="3600" w:hanging="360"/>
      </w:pPr>
      <w:rPr>
        <w:rFonts w:ascii="Wingdings" w:hAnsi="Wingdings" w:hint="default"/>
      </w:rPr>
    </w:lvl>
    <w:lvl w:ilvl="5" w:tplc="C270F7CC" w:tentative="1">
      <w:start w:val="1"/>
      <w:numFmt w:val="bullet"/>
      <w:lvlText w:val=""/>
      <w:lvlJc w:val="left"/>
      <w:pPr>
        <w:tabs>
          <w:tab w:val="num" w:pos="4320"/>
        </w:tabs>
        <w:ind w:left="4320" w:hanging="360"/>
      </w:pPr>
      <w:rPr>
        <w:rFonts w:ascii="Wingdings" w:hAnsi="Wingdings" w:hint="default"/>
      </w:rPr>
    </w:lvl>
    <w:lvl w:ilvl="6" w:tplc="085AB68E" w:tentative="1">
      <w:start w:val="1"/>
      <w:numFmt w:val="bullet"/>
      <w:lvlText w:val=""/>
      <w:lvlJc w:val="left"/>
      <w:pPr>
        <w:tabs>
          <w:tab w:val="num" w:pos="5040"/>
        </w:tabs>
        <w:ind w:left="5040" w:hanging="360"/>
      </w:pPr>
      <w:rPr>
        <w:rFonts w:ascii="Wingdings" w:hAnsi="Wingdings" w:hint="default"/>
      </w:rPr>
    </w:lvl>
    <w:lvl w:ilvl="7" w:tplc="0B040032" w:tentative="1">
      <w:start w:val="1"/>
      <w:numFmt w:val="bullet"/>
      <w:lvlText w:val=""/>
      <w:lvlJc w:val="left"/>
      <w:pPr>
        <w:tabs>
          <w:tab w:val="num" w:pos="5760"/>
        </w:tabs>
        <w:ind w:left="5760" w:hanging="360"/>
      </w:pPr>
      <w:rPr>
        <w:rFonts w:ascii="Wingdings" w:hAnsi="Wingdings" w:hint="default"/>
      </w:rPr>
    </w:lvl>
    <w:lvl w:ilvl="8" w:tplc="E9086A30" w:tentative="1">
      <w:start w:val="1"/>
      <w:numFmt w:val="bullet"/>
      <w:lvlText w:val=""/>
      <w:lvlJc w:val="left"/>
      <w:pPr>
        <w:tabs>
          <w:tab w:val="num" w:pos="6480"/>
        </w:tabs>
        <w:ind w:left="6480" w:hanging="360"/>
      </w:pPr>
      <w:rPr>
        <w:rFonts w:ascii="Wingdings" w:hAnsi="Wingdings" w:hint="default"/>
      </w:rPr>
    </w:lvl>
  </w:abstractNum>
  <w:abstractNum w:abstractNumId="11">
    <w:nsid w:val="36EC3062"/>
    <w:multiLevelType w:val="hybridMultilevel"/>
    <w:tmpl w:val="B3B813F4"/>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794F28"/>
    <w:multiLevelType w:val="hybridMultilevel"/>
    <w:tmpl w:val="CFD6E510"/>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nsid w:val="49D47CA1"/>
    <w:multiLevelType w:val="hybridMultilevel"/>
    <w:tmpl w:val="CC7C5A12"/>
    <w:lvl w:ilvl="0" w:tplc="04080001">
      <w:start w:val="1"/>
      <w:numFmt w:val="bullet"/>
      <w:lvlText w:val=""/>
      <w:lvlJc w:val="left"/>
      <w:pPr>
        <w:ind w:left="720" w:hanging="360"/>
      </w:pPr>
      <w:rPr>
        <w:rFonts w:ascii="Symbol" w:hAnsi="Symbol" w:hint="default"/>
      </w:rPr>
    </w:lvl>
    <w:lvl w:ilvl="1" w:tplc="F9C6B1EC">
      <w:numFmt w:val="bullet"/>
      <w:lvlText w:val="–"/>
      <w:lvlJc w:val="left"/>
      <w:pPr>
        <w:ind w:left="1440" w:hanging="360"/>
      </w:pPr>
      <w:rPr>
        <w:rFonts w:ascii="Calibri" w:eastAsia="Times New Roman" w:hAnsi="Calibri" w:cs="Tahoma"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ADE65A5"/>
    <w:multiLevelType w:val="hybridMultilevel"/>
    <w:tmpl w:val="808E5E16"/>
    <w:lvl w:ilvl="0" w:tplc="04080001">
      <w:start w:val="1"/>
      <w:numFmt w:val="bullet"/>
      <w:lvlText w:val=""/>
      <w:lvlJc w:val="left"/>
      <w:pPr>
        <w:ind w:left="188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DFF6EAF"/>
    <w:multiLevelType w:val="hybridMultilevel"/>
    <w:tmpl w:val="0CE88646"/>
    <w:lvl w:ilvl="0" w:tplc="8CF8785E">
      <w:start w:val="1"/>
      <w:numFmt w:val="bullet"/>
      <w:lvlText w:val=""/>
      <w:lvlJc w:val="left"/>
      <w:pPr>
        <w:tabs>
          <w:tab w:val="num" w:pos="720"/>
        </w:tabs>
        <w:ind w:left="720" w:hanging="360"/>
      </w:pPr>
      <w:rPr>
        <w:rFonts w:ascii="Wingdings" w:hAnsi="Wingdings" w:hint="default"/>
      </w:rPr>
    </w:lvl>
    <w:lvl w:ilvl="1" w:tplc="257A2B3A">
      <w:start w:val="1"/>
      <w:numFmt w:val="bullet"/>
      <w:lvlText w:val=""/>
      <w:lvlJc w:val="left"/>
      <w:pPr>
        <w:tabs>
          <w:tab w:val="num" w:pos="1440"/>
        </w:tabs>
        <w:ind w:left="1440" w:hanging="360"/>
      </w:pPr>
      <w:rPr>
        <w:rFonts w:ascii="Wingdings" w:hAnsi="Wingdings" w:hint="default"/>
      </w:rPr>
    </w:lvl>
    <w:lvl w:ilvl="2" w:tplc="C41E6D58" w:tentative="1">
      <w:start w:val="1"/>
      <w:numFmt w:val="bullet"/>
      <w:lvlText w:val=""/>
      <w:lvlJc w:val="left"/>
      <w:pPr>
        <w:tabs>
          <w:tab w:val="num" w:pos="2160"/>
        </w:tabs>
        <w:ind w:left="2160" w:hanging="360"/>
      </w:pPr>
      <w:rPr>
        <w:rFonts w:ascii="Wingdings" w:hAnsi="Wingdings" w:hint="default"/>
      </w:rPr>
    </w:lvl>
    <w:lvl w:ilvl="3" w:tplc="3FCE21D2" w:tentative="1">
      <w:start w:val="1"/>
      <w:numFmt w:val="bullet"/>
      <w:lvlText w:val=""/>
      <w:lvlJc w:val="left"/>
      <w:pPr>
        <w:tabs>
          <w:tab w:val="num" w:pos="2880"/>
        </w:tabs>
        <w:ind w:left="2880" w:hanging="360"/>
      </w:pPr>
      <w:rPr>
        <w:rFonts w:ascii="Wingdings" w:hAnsi="Wingdings" w:hint="default"/>
      </w:rPr>
    </w:lvl>
    <w:lvl w:ilvl="4" w:tplc="CDCA5688" w:tentative="1">
      <w:start w:val="1"/>
      <w:numFmt w:val="bullet"/>
      <w:lvlText w:val=""/>
      <w:lvlJc w:val="left"/>
      <w:pPr>
        <w:tabs>
          <w:tab w:val="num" w:pos="3600"/>
        </w:tabs>
        <w:ind w:left="3600" w:hanging="360"/>
      </w:pPr>
      <w:rPr>
        <w:rFonts w:ascii="Wingdings" w:hAnsi="Wingdings" w:hint="default"/>
      </w:rPr>
    </w:lvl>
    <w:lvl w:ilvl="5" w:tplc="204A350C" w:tentative="1">
      <w:start w:val="1"/>
      <w:numFmt w:val="bullet"/>
      <w:lvlText w:val=""/>
      <w:lvlJc w:val="left"/>
      <w:pPr>
        <w:tabs>
          <w:tab w:val="num" w:pos="4320"/>
        </w:tabs>
        <w:ind w:left="4320" w:hanging="360"/>
      </w:pPr>
      <w:rPr>
        <w:rFonts w:ascii="Wingdings" w:hAnsi="Wingdings" w:hint="default"/>
      </w:rPr>
    </w:lvl>
    <w:lvl w:ilvl="6" w:tplc="7486B5FE" w:tentative="1">
      <w:start w:val="1"/>
      <w:numFmt w:val="bullet"/>
      <w:lvlText w:val=""/>
      <w:lvlJc w:val="left"/>
      <w:pPr>
        <w:tabs>
          <w:tab w:val="num" w:pos="5040"/>
        </w:tabs>
        <w:ind w:left="5040" w:hanging="360"/>
      </w:pPr>
      <w:rPr>
        <w:rFonts w:ascii="Wingdings" w:hAnsi="Wingdings" w:hint="default"/>
      </w:rPr>
    </w:lvl>
    <w:lvl w:ilvl="7" w:tplc="71A64BAC" w:tentative="1">
      <w:start w:val="1"/>
      <w:numFmt w:val="bullet"/>
      <w:lvlText w:val=""/>
      <w:lvlJc w:val="left"/>
      <w:pPr>
        <w:tabs>
          <w:tab w:val="num" w:pos="5760"/>
        </w:tabs>
        <w:ind w:left="5760" w:hanging="360"/>
      </w:pPr>
      <w:rPr>
        <w:rFonts w:ascii="Wingdings" w:hAnsi="Wingdings" w:hint="default"/>
      </w:rPr>
    </w:lvl>
    <w:lvl w:ilvl="8" w:tplc="57CC98C8" w:tentative="1">
      <w:start w:val="1"/>
      <w:numFmt w:val="bullet"/>
      <w:lvlText w:val=""/>
      <w:lvlJc w:val="left"/>
      <w:pPr>
        <w:tabs>
          <w:tab w:val="num" w:pos="6480"/>
        </w:tabs>
        <w:ind w:left="6480" w:hanging="360"/>
      </w:pPr>
      <w:rPr>
        <w:rFonts w:ascii="Wingdings" w:hAnsi="Wingdings" w:hint="default"/>
      </w:rPr>
    </w:lvl>
  </w:abstractNum>
  <w:abstractNum w:abstractNumId="16">
    <w:nsid w:val="6180428A"/>
    <w:multiLevelType w:val="hybridMultilevel"/>
    <w:tmpl w:val="F28EE9A2"/>
    <w:lvl w:ilvl="0" w:tplc="9634CAFA">
      <w:start w:val="1"/>
      <w:numFmt w:val="bullet"/>
      <w:lvlText w:val=""/>
      <w:lvlJc w:val="left"/>
      <w:pPr>
        <w:tabs>
          <w:tab w:val="num" w:pos="720"/>
        </w:tabs>
        <w:ind w:left="720" w:hanging="360"/>
      </w:pPr>
      <w:rPr>
        <w:rFonts w:ascii="Wingdings" w:hAnsi="Wingdings" w:hint="default"/>
      </w:rPr>
    </w:lvl>
    <w:lvl w:ilvl="1" w:tplc="9634CAFA">
      <w:start w:val="1"/>
      <w:numFmt w:val="bullet"/>
      <w:lvlText w:val=""/>
      <w:lvlJc w:val="left"/>
      <w:pPr>
        <w:tabs>
          <w:tab w:val="num" w:pos="1440"/>
        </w:tabs>
        <w:ind w:left="1440" w:hanging="360"/>
      </w:pPr>
      <w:rPr>
        <w:rFonts w:ascii="Wingdings" w:hAnsi="Wingdings" w:hint="default"/>
      </w:rPr>
    </w:lvl>
    <w:lvl w:ilvl="2" w:tplc="DED4EEB6" w:tentative="1">
      <w:start w:val="1"/>
      <w:numFmt w:val="bullet"/>
      <w:lvlText w:val=""/>
      <w:lvlJc w:val="left"/>
      <w:pPr>
        <w:tabs>
          <w:tab w:val="num" w:pos="2160"/>
        </w:tabs>
        <w:ind w:left="2160" w:hanging="360"/>
      </w:pPr>
      <w:rPr>
        <w:rFonts w:ascii="Wingdings" w:hAnsi="Wingdings" w:hint="default"/>
      </w:rPr>
    </w:lvl>
    <w:lvl w:ilvl="3" w:tplc="6A50F488" w:tentative="1">
      <w:start w:val="1"/>
      <w:numFmt w:val="bullet"/>
      <w:lvlText w:val=""/>
      <w:lvlJc w:val="left"/>
      <w:pPr>
        <w:tabs>
          <w:tab w:val="num" w:pos="2880"/>
        </w:tabs>
        <w:ind w:left="2880" w:hanging="360"/>
      </w:pPr>
      <w:rPr>
        <w:rFonts w:ascii="Wingdings" w:hAnsi="Wingdings" w:hint="default"/>
      </w:rPr>
    </w:lvl>
    <w:lvl w:ilvl="4" w:tplc="969C8906" w:tentative="1">
      <w:start w:val="1"/>
      <w:numFmt w:val="bullet"/>
      <w:lvlText w:val=""/>
      <w:lvlJc w:val="left"/>
      <w:pPr>
        <w:tabs>
          <w:tab w:val="num" w:pos="3600"/>
        </w:tabs>
        <w:ind w:left="3600" w:hanging="360"/>
      </w:pPr>
      <w:rPr>
        <w:rFonts w:ascii="Wingdings" w:hAnsi="Wingdings" w:hint="default"/>
      </w:rPr>
    </w:lvl>
    <w:lvl w:ilvl="5" w:tplc="44641264" w:tentative="1">
      <w:start w:val="1"/>
      <w:numFmt w:val="bullet"/>
      <w:lvlText w:val=""/>
      <w:lvlJc w:val="left"/>
      <w:pPr>
        <w:tabs>
          <w:tab w:val="num" w:pos="4320"/>
        </w:tabs>
        <w:ind w:left="4320" w:hanging="360"/>
      </w:pPr>
      <w:rPr>
        <w:rFonts w:ascii="Wingdings" w:hAnsi="Wingdings" w:hint="default"/>
      </w:rPr>
    </w:lvl>
    <w:lvl w:ilvl="6" w:tplc="D150A3E8" w:tentative="1">
      <w:start w:val="1"/>
      <w:numFmt w:val="bullet"/>
      <w:lvlText w:val=""/>
      <w:lvlJc w:val="left"/>
      <w:pPr>
        <w:tabs>
          <w:tab w:val="num" w:pos="5040"/>
        </w:tabs>
        <w:ind w:left="5040" w:hanging="360"/>
      </w:pPr>
      <w:rPr>
        <w:rFonts w:ascii="Wingdings" w:hAnsi="Wingdings" w:hint="default"/>
      </w:rPr>
    </w:lvl>
    <w:lvl w:ilvl="7" w:tplc="9FC018B0" w:tentative="1">
      <w:start w:val="1"/>
      <w:numFmt w:val="bullet"/>
      <w:lvlText w:val=""/>
      <w:lvlJc w:val="left"/>
      <w:pPr>
        <w:tabs>
          <w:tab w:val="num" w:pos="5760"/>
        </w:tabs>
        <w:ind w:left="5760" w:hanging="360"/>
      </w:pPr>
      <w:rPr>
        <w:rFonts w:ascii="Wingdings" w:hAnsi="Wingdings" w:hint="default"/>
      </w:rPr>
    </w:lvl>
    <w:lvl w:ilvl="8" w:tplc="7A9E6696" w:tentative="1">
      <w:start w:val="1"/>
      <w:numFmt w:val="bullet"/>
      <w:lvlText w:val=""/>
      <w:lvlJc w:val="left"/>
      <w:pPr>
        <w:tabs>
          <w:tab w:val="num" w:pos="6480"/>
        </w:tabs>
        <w:ind w:left="6480" w:hanging="360"/>
      </w:pPr>
      <w:rPr>
        <w:rFonts w:ascii="Wingdings" w:hAnsi="Wingdings" w:hint="default"/>
      </w:rPr>
    </w:lvl>
  </w:abstractNum>
  <w:abstractNum w:abstractNumId="17">
    <w:nsid w:val="61A01398"/>
    <w:multiLevelType w:val="hybridMultilevel"/>
    <w:tmpl w:val="BD6A23CA"/>
    <w:lvl w:ilvl="0" w:tplc="0408000F">
      <w:start w:val="1"/>
      <w:numFmt w:val="decimal"/>
      <w:lvlText w:val="%1."/>
      <w:lvlJc w:val="left"/>
      <w:pPr>
        <w:ind w:left="1363" w:hanging="360"/>
      </w:pPr>
    </w:lvl>
    <w:lvl w:ilvl="1" w:tplc="04080019" w:tentative="1">
      <w:start w:val="1"/>
      <w:numFmt w:val="lowerLetter"/>
      <w:lvlText w:val="%2."/>
      <w:lvlJc w:val="left"/>
      <w:pPr>
        <w:ind w:left="2083" w:hanging="360"/>
      </w:pPr>
    </w:lvl>
    <w:lvl w:ilvl="2" w:tplc="0408001B" w:tentative="1">
      <w:start w:val="1"/>
      <w:numFmt w:val="lowerRoman"/>
      <w:lvlText w:val="%3."/>
      <w:lvlJc w:val="right"/>
      <w:pPr>
        <w:ind w:left="2803" w:hanging="180"/>
      </w:pPr>
    </w:lvl>
    <w:lvl w:ilvl="3" w:tplc="0408000F" w:tentative="1">
      <w:start w:val="1"/>
      <w:numFmt w:val="decimal"/>
      <w:lvlText w:val="%4."/>
      <w:lvlJc w:val="left"/>
      <w:pPr>
        <w:ind w:left="3523" w:hanging="360"/>
      </w:pPr>
    </w:lvl>
    <w:lvl w:ilvl="4" w:tplc="04080019" w:tentative="1">
      <w:start w:val="1"/>
      <w:numFmt w:val="lowerLetter"/>
      <w:lvlText w:val="%5."/>
      <w:lvlJc w:val="left"/>
      <w:pPr>
        <w:ind w:left="4243" w:hanging="360"/>
      </w:pPr>
    </w:lvl>
    <w:lvl w:ilvl="5" w:tplc="0408001B" w:tentative="1">
      <w:start w:val="1"/>
      <w:numFmt w:val="lowerRoman"/>
      <w:lvlText w:val="%6."/>
      <w:lvlJc w:val="right"/>
      <w:pPr>
        <w:ind w:left="4963" w:hanging="180"/>
      </w:pPr>
    </w:lvl>
    <w:lvl w:ilvl="6" w:tplc="0408000F" w:tentative="1">
      <w:start w:val="1"/>
      <w:numFmt w:val="decimal"/>
      <w:lvlText w:val="%7."/>
      <w:lvlJc w:val="left"/>
      <w:pPr>
        <w:ind w:left="5683" w:hanging="360"/>
      </w:pPr>
    </w:lvl>
    <w:lvl w:ilvl="7" w:tplc="04080019" w:tentative="1">
      <w:start w:val="1"/>
      <w:numFmt w:val="lowerLetter"/>
      <w:lvlText w:val="%8."/>
      <w:lvlJc w:val="left"/>
      <w:pPr>
        <w:ind w:left="6403" w:hanging="360"/>
      </w:pPr>
    </w:lvl>
    <w:lvl w:ilvl="8" w:tplc="0408001B" w:tentative="1">
      <w:start w:val="1"/>
      <w:numFmt w:val="lowerRoman"/>
      <w:lvlText w:val="%9."/>
      <w:lvlJc w:val="right"/>
      <w:pPr>
        <w:ind w:left="7123" w:hanging="180"/>
      </w:pPr>
    </w:lvl>
  </w:abstractNum>
  <w:abstractNum w:abstractNumId="18">
    <w:nsid w:val="61E02984"/>
    <w:multiLevelType w:val="hybridMultilevel"/>
    <w:tmpl w:val="E640B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501153F"/>
    <w:multiLevelType w:val="hybridMultilevel"/>
    <w:tmpl w:val="8AA6A6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5552DAF"/>
    <w:multiLevelType w:val="hybridMultilevel"/>
    <w:tmpl w:val="B03EB86C"/>
    <w:lvl w:ilvl="0" w:tplc="95263820">
      <w:start w:val="1"/>
      <w:numFmt w:val="bullet"/>
      <w:lvlText w:val=""/>
      <w:lvlJc w:val="left"/>
      <w:pPr>
        <w:tabs>
          <w:tab w:val="num" w:pos="720"/>
        </w:tabs>
        <w:ind w:left="720" w:hanging="360"/>
      </w:pPr>
      <w:rPr>
        <w:rFonts w:ascii="Wingdings" w:hAnsi="Wingdings" w:hint="default"/>
      </w:rPr>
    </w:lvl>
    <w:lvl w:ilvl="1" w:tplc="7598B3A6">
      <w:start w:val="9753"/>
      <w:numFmt w:val="bullet"/>
      <w:lvlText w:val=""/>
      <w:lvlJc w:val="left"/>
      <w:pPr>
        <w:tabs>
          <w:tab w:val="num" w:pos="1440"/>
        </w:tabs>
        <w:ind w:left="1440" w:hanging="360"/>
      </w:pPr>
      <w:rPr>
        <w:rFonts w:ascii="Wingdings" w:hAnsi="Wingdings" w:hint="default"/>
      </w:rPr>
    </w:lvl>
    <w:lvl w:ilvl="2" w:tplc="936281A0" w:tentative="1">
      <w:start w:val="1"/>
      <w:numFmt w:val="bullet"/>
      <w:lvlText w:val=""/>
      <w:lvlJc w:val="left"/>
      <w:pPr>
        <w:tabs>
          <w:tab w:val="num" w:pos="2160"/>
        </w:tabs>
        <w:ind w:left="2160" w:hanging="360"/>
      </w:pPr>
      <w:rPr>
        <w:rFonts w:ascii="Wingdings" w:hAnsi="Wingdings" w:hint="default"/>
      </w:rPr>
    </w:lvl>
    <w:lvl w:ilvl="3" w:tplc="4066F46C" w:tentative="1">
      <w:start w:val="1"/>
      <w:numFmt w:val="bullet"/>
      <w:lvlText w:val=""/>
      <w:lvlJc w:val="left"/>
      <w:pPr>
        <w:tabs>
          <w:tab w:val="num" w:pos="2880"/>
        </w:tabs>
        <w:ind w:left="2880" w:hanging="360"/>
      </w:pPr>
      <w:rPr>
        <w:rFonts w:ascii="Wingdings" w:hAnsi="Wingdings" w:hint="default"/>
      </w:rPr>
    </w:lvl>
    <w:lvl w:ilvl="4" w:tplc="745ECFAE" w:tentative="1">
      <w:start w:val="1"/>
      <w:numFmt w:val="bullet"/>
      <w:lvlText w:val=""/>
      <w:lvlJc w:val="left"/>
      <w:pPr>
        <w:tabs>
          <w:tab w:val="num" w:pos="3600"/>
        </w:tabs>
        <w:ind w:left="3600" w:hanging="360"/>
      </w:pPr>
      <w:rPr>
        <w:rFonts w:ascii="Wingdings" w:hAnsi="Wingdings" w:hint="default"/>
      </w:rPr>
    </w:lvl>
    <w:lvl w:ilvl="5" w:tplc="E2603BD8" w:tentative="1">
      <w:start w:val="1"/>
      <w:numFmt w:val="bullet"/>
      <w:lvlText w:val=""/>
      <w:lvlJc w:val="left"/>
      <w:pPr>
        <w:tabs>
          <w:tab w:val="num" w:pos="4320"/>
        </w:tabs>
        <w:ind w:left="4320" w:hanging="360"/>
      </w:pPr>
      <w:rPr>
        <w:rFonts w:ascii="Wingdings" w:hAnsi="Wingdings" w:hint="default"/>
      </w:rPr>
    </w:lvl>
    <w:lvl w:ilvl="6" w:tplc="17382BDA" w:tentative="1">
      <w:start w:val="1"/>
      <w:numFmt w:val="bullet"/>
      <w:lvlText w:val=""/>
      <w:lvlJc w:val="left"/>
      <w:pPr>
        <w:tabs>
          <w:tab w:val="num" w:pos="5040"/>
        </w:tabs>
        <w:ind w:left="5040" w:hanging="360"/>
      </w:pPr>
      <w:rPr>
        <w:rFonts w:ascii="Wingdings" w:hAnsi="Wingdings" w:hint="default"/>
      </w:rPr>
    </w:lvl>
    <w:lvl w:ilvl="7" w:tplc="944C93E8" w:tentative="1">
      <w:start w:val="1"/>
      <w:numFmt w:val="bullet"/>
      <w:lvlText w:val=""/>
      <w:lvlJc w:val="left"/>
      <w:pPr>
        <w:tabs>
          <w:tab w:val="num" w:pos="5760"/>
        </w:tabs>
        <w:ind w:left="5760" w:hanging="360"/>
      </w:pPr>
      <w:rPr>
        <w:rFonts w:ascii="Wingdings" w:hAnsi="Wingdings" w:hint="default"/>
      </w:rPr>
    </w:lvl>
    <w:lvl w:ilvl="8" w:tplc="C89C99C4" w:tentative="1">
      <w:start w:val="1"/>
      <w:numFmt w:val="bullet"/>
      <w:lvlText w:val=""/>
      <w:lvlJc w:val="left"/>
      <w:pPr>
        <w:tabs>
          <w:tab w:val="num" w:pos="6480"/>
        </w:tabs>
        <w:ind w:left="6480" w:hanging="360"/>
      </w:pPr>
      <w:rPr>
        <w:rFonts w:ascii="Wingdings" w:hAnsi="Wingdings" w:hint="default"/>
      </w:rPr>
    </w:lvl>
  </w:abstractNum>
  <w:abstractNum w:abstractNumId="21">
    <w:nsid w:val="68B53216"/>
    <w:multiLevelType w:val="hybridMultilevel"/>
    <w:tmpl w:val="4E187F00"/>
    <w:lvl w:ilvl="0" w:tplc="8D14BD5A">
      <w:start w:val="1"/>
      <w:numFmt w:val="bullet"/>
      <w:lvlText w:val=""/>
      <w:lvlJc w:val="left"/>
      <w:pPr>
        <w:tabs>
          <w:tab w:val="num" w:pos="720"/>
        </w:tabs>
        <w:ind w:left="720" w:hanging="360"/>
      </w:pPr>
      <w:rPr>
        <w:rFonts w:ascii="Wingdings" w:hAnsi="Wingdings" w:hint="default"/>
      </w:rPr>
    </w:lvl>
    <w:lvl w:ilvl="1" w:tplc="B51A3F9A">
      <w:start w:val="5612"/>
      <w:numFmt w:val="bullet"/>
      <w:lvlText w:val=""/>
      <w:lvlJc w:val="left"/>
      <w:pPr>
        <w:tabs>
          <w:tab w:val="num" w:pos="1440"/>
        </w:tabs>
        <w:ind w:left="1440" w:hanging="360"/>
      </w:pPr>
      <w:rPr>
        <w:rFonts w:ascii="Wingdings" w:hAnsi="Wingdings" w:hint="default"/>
      </w:rPr>
    </w:lvl>
    <w:lvl w:ilvl="2" w:tplc="5F745B3E" w:tentative="1">
      <w:start w:val="1"/>
      <w:numFmt w:val="bullet"/>
      <w:lvlText w:val=""/>
      <w:lvlJc w:val="left"/>
      <w:pPr>
        <w:tabs>
          <w:tab w:val="num" w:pos="2160"/>
        </w:tabs>
        <w:ind w:left="2160" w:hanging="360"/>
      </w:pPr>
      <w:rPr>
        <w:rFonts w:ascii="Wingdings" w:hAnsi="Wingdings" w:hint="default"/>
      </w:rPr>
    </w:lvl>
    <w:lvl w:ilvl="3" w:tplc="D6AE86B6" w:tentative="1">
      <w:start w:val="1"/>
      <w:numFmt w:val="bullet"/>
      <w:lvlText w:val=""/>
      <w:lvlJc w:val="left"/>
      <w:pPr>
        <w:tabs>
          <w:tab w:val="num" w:pos="2880"/>
        </w:tabs>
        <w:ind w:left="2880" w:hanging="360"/>
      </w:pPr>
      <w:rPr>
        <w:rFonts w:ascii="Wingdings" w:hAnsi="Wingdings" w:hint="default"/>
      </w:rPr>
    </w:lvl>
    <w:lvl w:ilvl="4" w:tplc="99084FB0" w:tentative="1">
      <w:start w:val="1"/>
      <w:numFmt w:val="bullet"/>
      <w:lvlText w:val=""/>
      <w:lvlJc w:val="left"/>
      <w:pPr>
        <w:tabs>
          <w:tab w:val="num" w:pos="3600"/>
        </w:tabs>
        <w:ind w:left="3600" w:hanging="360"/>
      </w:pPr>
      <w:rPr>
        <w:rFonts w:ascii="Wingdings" w:hAnsi="Wingdings" w:hint="default"/>
      </w:rPr>
    </w:lvl>
    <w:lvl w:ilvl="5" w:tplc="6FFEFF70" w:tentative="1">
      <w:start w:val="1"/>
      <w:numFmt w:val="bullet"/>
      <w:lvlText w:val=""/>
      <w:lvlJc w:val="left"/>
      <w:pPr>
        <w:tabs>
          <w:tab w:val="num" w:pos="4320"/>
        </w:tabs>
        <w:ind w:left="4320" w:hanging="360"/>
      </w:pPr>
      <w:rPr>
        <w:rFonts w:ascii="Wingdings" w:hAnsi="Wingdings" w:hint="default"/>
      </w:rPr>
    </w:lvl>
    <w:lvl w:ilvl="6" w:tplc="15301AE2" w:tentative="1">
      <w:start w:val="1"/>
      <w:numFmt w:val="bullet"/>
      <w:lvlText w:val=""/>
      <w:lvlJc w:val="left"/>
      <w:pPr>
        <w:tabs>
          <w:tab w:val="num" w:pos="5040"/>
        </w:tabs>
        <w:ind w:left="5040" w:hanging="360"/>
      </w:pPr>
      <w:rPr>
        <w:rFonts w:ascii="Wingdings" w:hAnsi="Wingdings" w:hint="default"/>
      </w:rPr>
    </w:lvl>
    <w:lvl w:ilvl="7" w:tplc="9B323D14" w:tentative="1">
      <w:start w:val="1"/>
      <w:numFmt w:val="bullet"/>
      <w:lvlText w:val=""/>
      <w:lvlJc w:val="left"/>
      <w:pPr>
        <w:tabs>
          <w:tab w:val="num" w:pos="5760"/>
        </w:tabs>
        <w:ind w:left="5760" w:hanging="360"/>
      </w:pPr>
      <w:rPr>
        <w:rFonts w:ascii="Wingdings" w:hAnsi="Wingdings" w:hint="default"/>
      </w:rPr>
    </w:lvl>
    <w:lvl w:ilvl="8" w:tplc="7FF45C32" w:tentative="1">
      <w:start w:val="1"/>
      <w:numFmt w:val="bullet"/>
      <w:lvlText w:val=""/>
      <w:lvlJc w:val="left"/>
      <w:pPr>
        <w:tabs>
          <w:tab w:val="num" w:pos="6480"/>
        </w:tabs>
        <w:ind w:left="6480" w:hanging="360"/>
      </w:pPr>
      <w:rPr>
        <w:rFonts w:ascii="Wingdings" w:hAnsi="Wingdings" w:hint="default"/>
      </w:rPr>
    </w:lvl>
  </w:abstractNum>
  <w:abstractNum w:abstractNumId="22">
    <w:nsid w:val="6C0D7F06"/>
    <w:multiLevelType w:val="hybridMultilevel"/>
    <w:tmpl w:val="C2BEAD08"/>
    <w:lvl w:ilvl="0" w:tplc="8486AB12">
      <w:start w:val="1"/>
      <w:numFmt w:val="bullet"/>
      <w:lvlText w:val=""/>
      <w:lvlJc w:val="left"/>
      <w:pPr>
        <w:tabs>
          <w:tab w:val="num" w:pos="720"/>
        </w:tabs>
        <w:ind w:left="720" w:hanging="360"/>
      </w:pPr>
      <w:rPr>
        <w:rFonts w:ascii="Wingdings" w:hAnsi="Wingdings" w:hint="default"/>
      </w:rPr>
    </w:lvl>
    <w:lvl w:ilvl="1" w:tplc="3BA0F928" w:tentative="1">
      <w:start w:val="1"/>
      <w:numFmt w:val="bullet"/>
      <w:lvlText w:val=""/>
      <w:lvlJc w:val="left"/>
      <w:pPr>
        <w:tabs>
          <w:tab w:val="num" w:pos="1440"/>
        </w:tabs>
        <w:ind w:left="1440" w:hanging="360"/>
      </w:pPr>
      <w:rPr>
        <w:rFonts w:ascii="Wingdings" w:hAnsi="Wingdings" w:hint="default"/>
      </w:rPr>
    </w:lvl>
    <w:lvl w:ilvl="2" w:tplc="05140FDA" w:tentative="1">
      <w:start w:val="1"/>
      <w:numFmt w:val="bullet"/>
      <w:lvlText w:val=""/>
      <w:lvlJc w:val="left"/>
      <w:pPr>
        <w:tabs>
          <w:tab w:val="num" w:pos="2160"/>
        </w:tabs>
        <w:ind w:left="2160" w:hanging="360"/>
      </w:pPr>
      <w:rPr>
        <w:rFonts w:ascii="Wingdings" w:hAnsi="Wingdings" w:hint="default"/>
      </w:rPr>
    </w:lvl>
    <w:lvl w:ilvl="3" w:tplc="8DD23112" w:tentative="1">
      <w:start w:val="1"/>
      <w:numFmt w:val="bullet"/>
      <w:lvlText w:val=""/>
      <w:lvlJc w:val="left"/>
      <w:pPr>
        <w:tabs>
          <w:tab w:val="num" w:pos="2880"/>
        </w:tabs>
        <w:ind w:left="2880" w:hanging="360"/>
      </w:pPr>
      <w:rPr>
        <w:rFonts w:ascii="Wingdings" w:hAnsi="Wingdings" w:hint="default"/>
      </w:rPr>
    </w:lvl>
    <w:lvl w:ilvl="4" w:tplc="0F2447F6" w:tentative="1">
      <w:start w:val="1"/>
      <w:numFmt w:val="bullet"/>
      <w:lvlText w:val=""/>
      <w:lvlJc w:val="left"/>
      <w:pPr>
        <w:tabs>
          <w:tab w:val="num" w:pos="3600"/>
        </w:tabs>
        <w:ind w:left="3600" w:hanging="360"/>
      </w:pPr>
      <w:rPr>
        <w:rFonts w:ascii="Wingdings" w:hAnsi="Wingdings" w:hint="default"/>
      </w:rPr>
    </w:lvl>
    <w:lvl w:ilvl="5" w:tplc="F64C56DE" w:tentative="1">
      <w:start w:val="1"/>
      <w:numFmt w:val="bullet"/>
      <w:lvlText w:val=""/>
      <w:lvlJc w:val="left"/>
      <w:pPr>
        <w:tabs>
          <w:tab w:val="num" w:pos="4320"/>
        </w:tabs>
        <w:ind w:left="4320" w:hanging="360"/>
      </w:pPr>
      <w:rPr>
        <w:rFonts w:ascii="Wingdings" w:hAnsi="Wingdings" w:hint="default"/>
      </w:rPr>
    </w:lvl>
    <w:lvl w:ilvl="6" w:tplc="009836C2" w:tentative="1">
      <w:start w:val="1"/>
      <w:numFmt w:val="bullet"/>
      <w:lvlText w:val=""/>
      <w:lvlJc w:val="left"/>
      <w:pPr>
        <w:tabs>
          <w:tab w:val="num" w:pos="5040"/>
        </w:tabs>
        <w:ind w:left="5040" w:hanging="360"/>
      </w:pPr>
      <w:rPr>
        <w:rFonts w:ascii="Wingdings" w:hAnsi="Wingdings" w:hint="default"/>
      </w:rPr>
    </w:lvl>
    <w:lvl w:ilvl="7" w:tplc="1224379E" w:tentative="1">
      <w:start w:val="1"/>
      <w:numFmt w:val="bullet"/>
      <w:lvlText w:val=""/>
      <w:lvlJc w:val="left"/>
      <w:pPr>
        <w:tabs>
          <w:tab w:val="num" w:pos="5760"/>
        </w:tabs>
        <w:ind w:left="5760" w:hanging="360"/>
      </w:pPr>
      <w:rPr>
        <w:rFonts w:ascii="Wingdings" w:hAnsi="Wingdings" w:hint="default"/>
      </w:rPr>
    </w:lvl>
    <w:lvl w:ilvl="8" w:tplc="F9AE337E" w:tentative="1">
      <w:start w:val="1"/>
      <w:numFmt w:val="bullet"/>
      <w:lvlText w:val=""/>
      <w:lvlJc w:val="left"/>
      <w:pPr>
        <w:tabs>
          <w:tab w:val="num" w:pos="6480"/>
        </w:tabs>
        <w:ind w:left="6480" w:hanging="360"/>
      </w:pPr>
      <w:rPr>
        <w:rFonts w:ascii="Wingdings" w:hAnsi="Wingdings" w:hint="default"/>
      </w:rPr>
    </w:lvl>
  </w:abstractNum>
  <w:abstractNum w:abstractNumId="23">
    <w:nsid w:val="6F916FD9"/>
    <w:multiLevelType w:val="hybridMultilevel"/>
    <w:tmpl w:val="06E02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F6E69D8"/>
    <w:multiLevelType w:val="hybridMultilevel"/>
    <w:tmpl w:val="AF8C21E6"/>
    <w:lvl w:ilvl="0" w:tplc="FDFC5562">
      <w:start w:val="1"/>
      <w:numFmt w:val="bullet"/>
      <w:lvlText w:val=""/>
      <w:lvlJc w:val="left"/>
      <w:pPr>
        <w:tabs>
          <w:tab w:val="num" w:pos="720"/>
        </w:tabs>
        <w:ind w:left="720" w:hanging="360"/>
      </w:pPr>
      <w:rPr>
        <w:rFonts w:ascii="Wingdings" w:hAnsi="Wingdings" w:hint="default"/>
      </w:rPr>
    </w:lvl>
    <w:lvl w:ilvl="1" w:tplc="054A26A2">
      <w:start w:val="8956"/>
      <w:numFmt w:val="bullet"/>
      <w:lvlText w:val=""/>
      <w:lvlJc w:val="left"/>
      <w:pPr>
        <w:tabs>
          <w:tab w:val="num" w:pos="1440"/>
        </w:tabs>
        <w:ind w:left="1440" w:hanging="360"/>
      </w:pPr>
      <w:rPr>
        <w:rFonts w:ascii="Wingdings" w:hAnsi="Wingdings" w:hint="default"/>
      </w:rPr>
    </w:lvl>
    <w:lvl w:ilvl="2" w:tplc="6EFE75EE">
      <w:start w:val="8956"/>
      <w:numFmt w:val="bullet"/>
      <w:lvlText w:val=""/>
      <w:lvlJc w:val="left"/>
      <w:pPr>
        <w:tabs>
          <w:tab w:val="num" w:pos="2160"/>
        </w:tabs>
        <w:ind w:left="2160" w:hanging="360"/>
      </w:pPr>
      <w:rPr>
        <w:rFonts w:ascii="Wingdings" w:hAnsi="Wingdings" w:hint="default"/>
      </w:rPr>
    </w:lvl>
    <w:lvl w:ilvl="3" w:tplc="B922E238" w:tentative="1">
      <w:start w:val="1"/>
      <w:numFmt w:val="bullet"/>
      <w:lvlText w:val=""/>
      <w:lvlJc w:val="left"/>
      <w:pPr>
        <w:tabs>
          <w:tab w:val="num" w:pos="2880"/>
        </w:tabs>
        <w:ind w:left="2880" w:hanging="360"/>
      </w:pPr>
      <w:rPr>
        <w:rFonts w:ascii="Wingdings" w:hAnsi="Wingdings" w:hint="default"/>
      </w:rPr>
    </w:lvl>
    <w:lvl w:ilvl="4" w:tplc="21BA3F44" w:tentative="1">
      <w:start w:val="1"/>
      <w:numFmt w:val="bullet"/>
      <w:lvlText w:val=""/>
      <w:lvlJc w:val="left"/>
      <w:pPr>
        <w:tabs>
          <w:tab w:val="num" w:pos="3600"/>
        </w:tabs>
        <w:ind w:left="3600" w:hanging="360"/>
      </w:pPr>
      <w:rPr>
        <w:rFonts w:ascii="Wingdings" w:hAnsi="Wingdings" w:hint="default"/>
      </w:rPr>
    </w:lvl>
    <w:lvl w:ilvl="5" w:tplc="8446E626" w:tentative="1">
      <w:start w:val="1"/>
      <w:numFmt w:val="bullet"/>
      <w:lvlText w:val=""/>
      <w:lvlJc w:val="left"/>
      <w:pPr>
        <w:tabs>
          <w:tab w:val="num" w:pos="4320"/>
        </w:tabs>
        <w:ind w:left="4320" w:hanging="360"/>
      </w:pPr>
      <w:rPr>
        <w:rFonts w:ascii="Wingdings" w:hAnsi="Wingdings" w:hint="default"/>
      </w:rPr>
    </w:lvl>
    <w:lvl w:ilvl="6" w:tplc="C11A9DB6" w:tentative="1">
      <w:start w:val="1"/>
      <w:numFmt w:val="bullet"/>
      <w:lvlText w:val=""/>
      <w:lvlJc w:val="left"/>
      <w:pPr>
        <w:tabs>
          <w:tab w:val="num" w:pos="5040"/>
        </w:tabs>
        <w:ind w:left="5040" w:hanging="360"/>
      </w:pPr>
      <w:rPr>
        <w:rFonts w:ascii="Wingdings" w:hAnsi="Wingdings" w:hint="default"/>
      </w:rPr>
    </w:lvl>
    <w:lvl w:ilvl="7" w:tplc="F8D6B41E" w:tentative="1">
      <w:start w:val="1"/>
      <w:numFmt w:val="bullet"/>
      <w:lvlText w:val=""/>
      <w:lvlJc w:val="left"/>
      <w:pPr>
        <w:tabs>
          <w:tab w:val="num" w:pos="5760"/>
        </w:tabs>
        <w:ind w:left="5760" w:hanging="360"/>
      </w:pPr>
      <w:rPr>
        <w:rFonts w:ascii="Wingdings" w:hAnsi="Wingdings" w:hint="default"/>
      </w:rPr>
    </w:lvl>
    <w:lvl w:ilvl="8" w:tplc="7F98596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2"/>
  </w:num>
  <w:num w:numId="4">
    <w:abstractNumId w:val="8"/>
  </w:num>
  <w:num w:numId="5">
    <w:abstractNumId w:val="4"/>
  </w:num>
  <w:num w:numId="6">
    <w:abstractNumId w:val="7"/>
  </w:num>
  <w:num w:numId="7">
    <w:abstractNumId w:val="24"/>
  </w:num>
  <w:num w:numId="8">
    <w:abstractNumId w:val="15"/>
  </w:num>
  <w:num w:numId="9">
    <w:abstractNumId w:val="0"/>
  </w:num>
  <w:num w:numId="10">
    <w:abstractNumId w:val="9"/>
  </w:num>
  <w:num w:numId="11">
    <w:abstractNumId w:val="16"/>
  </w:num>
  <w:num w:numId="12">
    <w:abstractNumId w:val="6"/>
  </w:num>
  <w:num w:numId="13">
    <w:abstractNumId w:val="21"/>
  </w:num>
  <w:num w:numId="14">
    <w:abstractNumId w:val="22"/>
  </w:num>
  <w:num w:numId="15">
    <w:abstractNumId w:val="10"/>
  </w:num>
  <w:num w:numId="16">
    <w:abstractNumId w:val="20"/>
  </w:num>
  <w:num w:numId="17">
    <w:abstractNumId w:val="2"/>
  </w:num>
  <w:num w:numId="18">
    <w:abstractNumId w:val="5"/>
  </w:num>
  <w:num w:numId="19">
    <w:abstractNumId w:val="18"/>
  </w:num>
  <w:num w:numId="20">
    <w:abstractNumId w:val="23"/>
  </w:num>
  <w:num w:numId="21">
    <w:abstractNumId w:val="17"/>
  </w:num>
  <w:num w:numId="22">
    <w:abstractNumId w:val="3"/>
  </w:num>
  <w:num w:numId="23">
    <w:abstractNumId w:val="14"/>
  </w:num>
  <w:num w:numId="24">
    <w:abstractNumId w:val="1"/>
  </w:num>
  <w:num w:numId="25">
    <w:abstractNumId w:val="19"/>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226A7E"/>
    <w:rsid w:val="00001347"/>
    <w:rsid w:val="0000310B"/>
    <w:rsid w:val="00013319"/>
    <w:rsid w:val="00056014"/>
    <w:rsid w:val="00065961"/>
    <w:rsid w:val="00073549"/>
    <w:rsid w:val="00081882"/>
    <w:rsid w:val="00085E1D"/>
    <w:rsid w:val="00095397"/>
    <w:rsid w:val="000C0AA5"/>
    <w:rsid w:val="000C2D25"/>
    <w:rsid w:val="000C601D"/>
    <w:rsid w:val="00104274"/>
    <w:rsid w:val="0011245B"/>
    <w:rsid w:val="00125287"/>
    <w:rsid w:val="00131029"/>
    <w:rsid w:val="00143474"/>
    <w:rsid w:val="0017128F"/>
    <w:rsid w:val="001A6670"/>
    <w:rsid w:val="001C1903"/>
    <w:rsid w:val="001D08AC"/>
    <w:rsid w:val="001D2EFE"/>
    <w:rsid w:val="001F45CA"/>
    <w:rsid w:val="00226A7E"/>
    <w:rsid w:val="00284604"/>
    <w:rsid w:val="002C024F"/>
    <w:rsid w:val="00304220"/>
    <w:rsid w:val="00314C30"/>
    <w:rsid w:val="00317E6A"/>
    <w:rsid w:val="00371CE8"/>
    <w:rsid w:val="00372B52"/>
    <w:rsid w:val="00374BC7"/>
    <w:rsid w:val="00382D3F"/>
    <w:rsid w:val="00383ADE"/>
    <w:rsid w:val="003C5AFC"/>
    <w:rsid w:val="003F795E"/>
    <w:rsid w:val="004357A2"/>
    <w:rsid w:val="00436101"/>
    <w:rsid w:val="00444F29"/>
    <w:rsid w:val="004604B6"/>
    <w:rsid w:val="00493EF0"/>
    <w:rsid w:val="00497D75"/>
    <w:rsid w:val="004C4240"/>
    <w:rsid w:val="004E2E3C"/>
    <w:rsid w:val="004F77CA"/>
    <w:rsid w:val="00510FED"/>
    <w:rsid w:val="0053538A"/>
    <w:rsid w:val="005721D2"/>
    <w:rsid w:val="005C52C7"/>
    <w:rsid w:val="005C5AA3"/>
    <w:rsid w:val="005D1E2A"/>
    <w:rsid w:val="005E26A9"/>
    <w:rsid w:val="005E6795"/>
    <w:rsid w:val="005E7937"/>
    <w:rsid w:val="0062048E"/>
    <w:rsid w:val="006B6EDE"/>
    <w:rsid w:val="006E4FF7"/>
    <w:rsid w:val="006E51C6"/>
    <w:rsid w:val="00746073"/>
    <w:rsid w:val="00753950"/>
    <w:rsid w:val="0077027D"/>
    <w:rsid w:val="00773A03"/>
    <w:rsid w:val="00776F71"/>
    <w:rsid w:val="00780C8B"/>
    <w:rsid w:val="0079296E"/>
    <w:rsid w:val="007A5DE3"/>
    <w:rsid w:val="007C762F"/>
    <w:rsid w:val="007D1250"/>
    <w:rsid w:val="00801287"/>
    <w:rsid w:val="00875859"/>
    <w:rsid w:val="008C241E"/>
    <w:rsid w:val="008D719C"/>
    <w:rsid w:val="008F1BB0"/>
    <w:rsid w:val="00901686"/>
    <w:rsid w:val="009362A9"/>
    <w:rsid w:val="00962C70"/>
    <w:rsid w:val="00972C8C"/>
    <w:rsid w:val="00983D0A"/>
    <w:rsid w:val="009C079F"/>
    <w:rsid w:val="009C6FA8"/>
    <w:rsid w:val="009E3193"/>
    <w:rsid w:val="00A01EEF"/>
    <w:rsid w:val="00A26F2D"/>
    <w:rsid w:val="00A42C3F"/>
    <w:rsid w:val="00A55E0C"/>
    <w:rsid w:val="00A66755"/>
    <w:rsid w:val="00A801E0"/>
    <w:rsid w:val="00AB701A"/>
    <w:rsid w:val="00AE1601"/>
    <w:rsid w:val="00AE444F"/>
    <w:rsid w:val="00B22D5A"/>
    <w:rsid w:val="00B230F5"/>
    <w:rsid w:val="00B249EA"/>
    <w:rsid w:val="00B33BCA"/>
    <w:rsid w:val="00B449C8"/>
    <w:rsid w:val="00B510F8"/>
    <w:rsid w:val="00BA61CF"/>
    <w:rsid w:val="00BA7206"/>
    <w:rsid w:val="00BB7E8B"/>
    <w:rsid w:val="00BC4E3D"/>
    <w:rsid w:val="00BD0DFE"/>
    <w:rsid w:val="00C1568B"/>
    <w:rsid w:val="00C42138"/>
    <w:rsid w:val="00C4367B"/>
    <w:rsid w:val="00C664D6"/>
    <w:rsid w:val="00C90BC3"/>
    <w:rsid w:val="00CB33F6"/>
    <w:rsid w:val="00CE2B05"/>
    <w:rsid w:val="00CF702E"/>
    <w:rsid w:val="00D53AB2"/>
    <w:rsid w:val="00D56F5B"/>
    <w:rsid w:val="00D61602"/>
    <w:rsid w:val="00D74E90"/>
    <w:rsid w:val="00D84E7E"/>
    <w:rsid w:val="00D86857"/>
    <w:rsid w:val="00DA4079"/>
    <w:rsid w:val="00DB2237"/>
    <w:rsid w:val="00DB4EB5"/>
    <w:rsid w:val="00DC6C73"/>
    <w:rsid w:val="00DF5995"/>
    <w:rsid w:val="00E01006"/>
    <w:rsid w:val="00E538A6"/>
    <w:rsid w:val="00EA48A6"/>
    <w:rsid w:val="00EB4D35"/>
    <w:rsid w:val="00EC1592"/>
    <w:rsid w:val="00EC7FBA"/>
    <w:rsid w:val="00ED2423"/>
    <w:rsid w:val="00ED7ADE"/>
    <w:rsid w:val="00EE0418"/>
    <w:rsid w:val="00F0363A"/>
    <w:rsid w:val="00F07F7B"/>
    <w:rsid w:val="00F37471"/>
    <w:rsid w:val="00F37960"/>
    <w:rsid w:val="00F50916"/>
    <w:rsid w:val="00F52F80"/>
    <w:rsid w:val="00F60ED4"/>
    <w:rsid w:val="00F85E2F"/>
    <w:rsid w:val="00FB3ECF"/>
    <w:rsid w:val="00FB6726"/>
    <w:rsid w:val="00FD6F20"/>
    <w:rsid w:val="00FF0746"/>
    <w:rsid w:val="00FF4CF0"/>
    <w:rsid w:val="00FF6B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26"/>
  </w:style>
  <w:style w:type="paragraph" w:styleId="7">
    <w:name w:val="heading 7"/>
    <w:basedOn w:val="a"/>
    <w:next w:val="a"/>
    <w:link w:val="7Char"/>
    <w:unhideWhenUsed/>
    <w:qFormat/>
    <w:rsid w:val="0017128F"/>
    <w:pPr>
      <w:spacing w:before="240" w:after="60" w:line="240" w:lineRule="auto"/>
      <w:outlineLvl w:val="6"/>
    </w:pPr>
    <w:rPr>
      <w:rFonts w:ascii="Calibri" w:eastAsia="Times New Roman" w:hAnsi="Calibri"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C601D"/>
    <w:rPr>
      <w:sz w:val="16"/>
      <w:szCs w:val="16"/>
    </w:rPr>
  </w:style>
  <w:style w:type="paragraph" w:styleId="a4">
    <w:name w:val="annotation text"/>
    <w:basedOn w:val="a"/>
    <w:link w:val="Char"/>
    <w:uiPriority w:val="99"/>
    <w:semiHidden/>
    <w:unhideWhenUsed/>
    <w:rsid w:val="000C601D"/>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semiHidden/>
    <w:rsid w:val="000C601D"/>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0C601D"/>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0C601D"/>
    <w:rPr>
      <w:rFonts w:ascii="Segoe UI" w:hAnsi="Segoe UI" w:cs="Segoe UI"/>
      <w:sz w:val="18"/>
      <w:szCs w:val="18"/>
    </w:rPr>
  </w:style>
  <w:style w:type="paragraph" w:styleId="a6">
    <w:name w:val="List Paragraph"/>
    <w:basedOn w:val="a"/>
    <w:uiPriority w:val="34"/>
    <w:qFormat/>
    <w:rsid w:val="00C1568B"/>
    <w:pPr>
      <w:ind w:left="720"/>
      <w:contextualSpacing/>
    </w:pPr>
  </w:style>
  <w:style w:type="paragraph" w:styleId="a7">
    <w:name w:val="header"/>
    <w:basedOn w:val="a"/>
    <w:link w:val="Char1"/>
    <w:unhideWhenUsed/>
    <w:rsid w:val="00D53AB2"/>
    <w:pPr>
      <w:tabs>
        <w:tab w:val="center" w:pos="4153"/>
        <w:tab w:val="right" w:pos="8306"/>
      </w:tabs>
      <w:spacing w:after="0" w:line="240" w:lineRule="auto"/>
    </w:pPr>
  </w:style>
  <w:style w:type="character" w:customStyle="1" w:styleId="Char1">
    <w:name w:val="Κεφαλίδα Char"/>
    <w:basedOn w:val="a0"/>
    <w:link w:val="a7"/>
    <w:uiPriority w:val="99"/>
    <w:rsid w:val="00D53AB2"/>
  </w:style>
  <w:style w:type="paragraph" w:styleId="a8">
    <w:name w:val="footer"/>
    <w:basedOn w:val="a"/>
    <w:link w:val="Char2"/>
    <w:uiPriority w:val="99"/>
    <w:unhideWhenUsed/>
    <w:rsid w:val="00D53AB2"/>
    <w:pPr>
      <w:tabs>
        <w:tab w:val="center" w:pos="4153"/>
        <w:tab w:val="right" w:pos="8306"/>
      </w:tabs>
      <w:spacing w:after="0" w:line="240" w:lineRule="auto"/>
    </w:pPr>
  </w:style>
  <w:style w:type="character" w:customStyle="1" w:styleId="Char2">
    <w:name w:val="Υποσέλιδο Char"/>
    <w:basedOn w:val="a0"/>
    <w:link w:val="a8"/>
    <w:uiPriority w:val="99"/>
    <w:rsid w:val="00D53AB2"/>
  </w:style>
  <w:style w:type="table" w:styleId="a9">
    <w:name w:val="Table Grid"/>
    <w:basedOn w:val="a1"/>
    <w:uiPriority w:val="39"/>
    <w:rsid w:val="00F8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7A5D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Emphasis"/>
    <w:basedOn w:val="a0"/>
    <w:uiPriority w:val="20"/>
    <w:qFormat/>
    <w:rsid w:val="007A5DE3"/>
    <w:rPr>
      <w:i/>
      <w:iCs/>
    </w:rPr>
  </w:style>
  <w:style w:type="character" w:styleId="-">
    <w:name w:val="Hyperlink"/>
    <w:basedOn w:val="a0"/>
    <w:uiPriority w:val="99"/>
    <w:unhideWhenUsed/>
    <w:rsid w:val="00D84E7E"/>
    <w:rPr>
      <w:color w:val="0563C1" w:themeColor="hyperlink"/>
      <w:u w:val="single"/>
    </w:rPr>
  </w:style>
  <w:style w:type="paragraph" w:styleId="ab">
    <w:name w:val="List"/>
    <w:basedOn w:val="a"/>
    <w:uiPriority w:val="99"/>
    <w:rsid w:val="008F1BB0"/>
    <w:pPr>
      <w:spacing w:after="0" w:line="240" w:lineRule="auto"/>
      <w:ind w:left="283" w:hanging="283"/>
    </w:pPr>
    <w:rPr>
      <w:rFonts w:ascii="Arial" w:eastAsia="Times New Roman" w:hAnsi="Arial" w:cs="Times New Roman"/>
      <w:noProof/>
      <w:spacing w:val="4"/>
      <w:kern w:val="22"/>
      <w:position w:val="4"/>
      <w:szCs w:val="20"/>
      <w:lang w:eastAsia="el-GR"/>
    </w:rPr>
  </w:style>
  <w:style w:type="paragraph" w:styleId="ac">
    <w:name w:val="Title"/>
    <w:basedOn w:val="a"/>
    <w:link w:val="Char3"/>
    <w:qFormat/>
    <w:rsid w:val="008F1BB0"/>
    <w:pPr>
      <w:spacing w:after="0" w:line="240" w:lineRule="auto"/>
      <w:jc w:val="center"/>
    </w:pPr>
    <w:rPr>
      <w:rFonts w:ascii="Times New Roman" w:eastAsia="Times New Roman" w:hAnsi="Times New Roman" w:cs="Times New Roman"/>
      <w:b/>
      <w:bCs/>
      <w:sz w:val="24"/>
      <w:szCs w:val="24"/>
      <w:lang w:eastAsia="el-GR"/>
    </w:rPr>
  </w:style>
  <w:style w:type="character" w:customStyle="1" w:styleId="Char3">
    <w:name w:val="Τίτλος Char"/>
    <w:basedOn w:val="a0"/>
    <w:link w:val="ac"/>
    <w:uiPriority w:val="99"/>
    <w:rsid w:val="008F1BB0"/>
    <w:rPr>
      <w:rFonts w:ascii="Times New Roman" w:eastAsia="Times New Roman" w:hAnsi="Times New Roman" w:cs="Times New Roman"/>
      <w:b/>
      <w:bCs/>
      <w:sz w:val="24"/>
      <w:szCs w:val="24"/>
      <w:lang w:eastAsia="el-GR"/>
    </w:rPr>
  </w:style>
  <w:style w:type="character" w:customStyle="1" w:styleId="7Char">
    <w:name w:val="Επικεφαλίδα 7 Char"/>
    <w:basedOn w:val="a0"/>
    <w:link w:val="7"/>
    <w:rsid w:val="0017128F"/>
    <w:rPr>
      <w:rFonts w:ascii="Calibri" w:eastAsia="Times New Roman" w:hAnsi="Calibri" w:cs="Times New Roman"/>
      <w:sz w:val="24"/>
      <w:szCs w:val="24"/>
      <w:lang w:val="en-GB"/>
    </w:rPr>
  </w:style>
  <w:style w:type="paragraph" w:customStyle="1" w:styleId="1">
    <w:name w:val="Βασικό1"/>
    <w:rsid w:val="0017128F"/>
    <w:rPr>
      <w:rFonts w:ascii="Calibri" w:eastAsia="Calibri" w:hAnsi="Calibri" w:cs="Calibri"/>
      <w:color w:val="000000"/>
      <w:lang w:eastAsia="el-GR"/>
    </w:rPr>
  </w:style>
  <w:style w:type="paragraph" w:styleId="2">
    <w:name w:val="Body Text 2"/>
    <w:basedOn w:val="a"/>
    <w:link w:val="2Char"/>
    <w:rsid w:val="0017128F"/>
    <w:pPr>
      <w:spacing w:after="0" w:line="240" w:lineRule="auto"/>
      <w:jc w:val="both"/>
    </w:pPr>
    <w:rPr>
      <w:rFonts w:ascii="Times New Roman" w:eastAsia="Times New Roman" w:hAnsi="Times New Roman" w:cs="Times New Roman"/>
      <w:sz w:val="24"/>
      <w:szCs w:val="24"/>
    </w:rPr>
  </w:style>
  <w:style w:type="character" w:customStyle="1" w:styleId="2Char">
    <w:name w:val="Σώμα κείμενου 2 Char"/>
    <w:basedOn w:val="a0"/>
    <w:link w:val="2"/>
    <w:rsid w:val="0017128F"/>
    <w:rPr>
      <w:rFonts w:ascii="Times New Roman" w:eastAsia="Times New Roman" w:hAnsi="Times New Roman" w:cs="Times New Roman"/>
      <w:sz w:val="24"/>
      <w:szCs w:val="24"/>
    </w:rPr>
  </w:style>
  <w:style w:type="paragraph" w:styleId="3">
    <w:name w:val="Body Text 3"/>
    <w:basedOn w:val="a"/>
    <w:link w:val="3Char"/>
    <w:rsid w:val="0017128F"/>
    <w:pPr>
      <w:framePr w:w="4600" w:h="2705" w:hSpace="180" w:wrap="around" w:vAnchor="text" w:hAnchor="page" w:x="6742" w:y="150"/>
      <w:spacing w:after="0" w:line="280" w:lineRule="atLeast"/>
      <w:jc w:val="center"/>
    </w:pPr>
    <w:rPr>
      <w:rFonts w:ascii="Arial" w:eastAsia="Times New Roman" w:hAnsi="Arial" w:cs="Arial"/>
      <w:b/>
      <w:bCs/>
      <w:szCs w:val="24"/>
    </w:rPr>
  </w:style>
  <w:style w:type="character" w:customStyle="1" w:styleId="3Char">
    <w:name w:val="Σώμα κείμενου 3 Char"/>
    <w:basedOn w:val="a0"/>
    <w:link w:val="3"/>
    <w:rsid w:val="0017128F"/>
    <w:rPr>
      <w:rFonts w:ascii="Arial" w:eastAsia="Times New Roman" w:hAnsi="Arial" w:cs="Arial"/>
      <w:b/>
      <w:bCs/>
      <w:szCs w:val="24"/>
    </w:rPr>
  </w:style>
  <w:style w:type="paragraph" w:styleId="30">
    <w:name w:val="Body Text Indent 3"/>
    <w:basedOn w:val="a"/>
    <w:link w:val="3Char0"/>
    <w:rsid w:val="0017128F"/>
    <w:pPr>
      <w:spacing w:after="0" w:line="240" w:lineRule="auto"/>
      <w:ind w:firstLine="540"/>
      <w:jc w:val="both"/>
    </w:pPr>
    <w:rPr>
      <w:rFonts w:ascii="Times New Roman" w:eastAsia="Times New Roman" w:hAnsi="Times New Roman" w:cs="Times New Roman"/>
      <w:b/>
      <w:bCs/>
      <w:sz w:val="24"/>
      <w:szCs w:val="24"/>
    </w:rPr>
  </w:style>
  <w:style w:type="character" w:customStyle="1" w:styleId="3Char0">
    <w:name w:val="Σώμα κείμενου με εσοχή 3 Char"/>
    <w:basedOn w:val="a0"/>
    <w:link w:val="30"/>
    <w:rsid w:val="0017128F"/>
    <w:rPr>
      <w:rFonts w:ascii="Times New Roman" w:eastAsia="Times New Roman" w:hAnsi="Times New Roman" w:cs="Times New Roman"/>
      <w:b/>
      <w:bCs/>
      <w:sz w:val="24"/>
      <w:szCs w:val="24"/>
    </w:rPr>
  </w:style>
  <w:style w:type="paragraph" w:customStyle="1" w:styleId="CCentP">
    <w:name w:val="C Cent P"/>
    <w:basedOn w:val="a"/>
    <w:rsid w:val="0017128F"/>
    <w:pPr>
      <w:spacing w:after="0" w:line="240" w:lineRule="auto"/>
      <w:jc w:val="center"/>
    </w:pPr>
    <w:rPr>
      <w:rFonts w:ascii="Arial" w:eastAsia="Times New Roman" w:hAnsi="Arial" w:cs="Times New Roman"/>
      <w:noProof/>
      <w:sz w:val="20"/>
      <w:szCs w:val="20"/>
      <w:lang w:eastAsia="el-GR"/>
    </w:rPr>
  </w:style>
  <w:style w:type="paragraph" w:customStyle="1" w:styleId="Default">
    <w:name w:val="Default"/>
    <w:rsid w:val="0017128F"/>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customStyle="1" w:styleId="20">
    <w:name w:val="Βασικό2"/>
    <w:rsid w:val="0000310B"/>
    <w:pPr>
      <w:spacing w:line="256" w:lineRule="auto"/>
    </w:pPr>
    <w:rPr>
      <w:rFonts w:ascii="Calibri" w:eastAsia="Calibri" w:hAnsi="Calibri" w:cs="Calibri"/>
      <w:color w:val="000000"/>
      <w:lang w:eastAsia="el-GR"/>
    </w:rPr>
  </w:style>
</w:styles>
</file>

<file path=word/webSettings.xml><?xml version="1.0" encoding="utf-8"?>
<w:webSettings xmlns:r="http://schemas.openxmlformats.org/officeDocument/2006/relationships" xmlns:w="http://schemas.openxmlformats.org/wordprocessingml/2006/main">
  <w:divs>
    <w:div w:id="52508398">
      <w:bodyDiv w:val="1"/>
      <w:marLeft w:val="0"/>
      <w:marRight w:val="0"/>
      <w:marTop w:val="0"/>
      <w:marBottom w:val="0"/>
      <w:divBdr>
        <w:top w:val="none" w:sz="0" w:space="0" w:color="auto"/>
        <w:left w:val="none" w:sz="0" w:space="0" w:color="auto"/>
        <w:bottom w:val="none" w:sz="0" w:space="0" w:color="auto"/>
        <w:right w:val="none" w:sz="0" w:space="0" w:color="auto"/>
      </w:divBdr>
      <w:divsChild>
        <w:div w:id="1614360858">
          <w:marLeft w:val="547"/>
          <w:marRight w:val="0"/>
          <w:marTop w:val="134"/>
          <w:marBottom w:val="0"/>
          <w:divBdr>
            <w:top w:val="none" w:sz="0" w:space="0" w:color="auto"/>
            <w:left w:val="none" w:sz="0" w:space="0" w:color="auto"/>
            <w:bottom w:val="none" w:sz="0" w:space="0" w:color="auto"/>
            <w:right w:val="none" w:sz="0" w:space="0" w:color="auto"/>
          </w:divBdr>
        </w:div>
        <w:div w:id="688602265">
          <w:marLeft w:val="547"/>
          <w:marRight w:val="0"/>
          <w:marTop w:val="134"/>
          <w:marBottom w:val="0"/>
          <w:divBdr>
            <w:top w:val="none" w:sz="0" w:space="0" w:color="auto"/>
            <w:left w:val="none" w:sz="0" w:space="0" w:color="auto"/>
            <w:bottom w:val="none" w:sz="0" w:space="0" w:color="auto"/>
            <w:right w:val="none" w:sz="0" w:space="0" w:color="auto"/>
          </w:divBdr>
        </w:div>
        <w:div w:id="1496914547">
          <w:marLeft w:val="1166"/>
          <w:marRight w:val="0"/>
          <w:marTop w:val="96"/>
          <w:marBottom w:val="0"/>
          <w:divBdr>
            <w:top w:val="none" w:sz="0" w:space="0" w:color="auto"/>
            <w:left w:val="none" w:sz="0" w:space="0" w:color="auto"/>
            <w:bottom w:val="none" w:sz="0" w:space="0" w:color="auto"/>
            <w:right w:val="none" w:sz="0" w:space="0" w:color="auto"/>
          </w:divBdr>
        </w:div>
        <w:div w:id="1830442008">
          <w:marLeft w:val="1800"/>
          <w:marRight w:val="0"/>
          <w:marTop w:val="77"/>
          <w:marBottom w:val="0"/>
          <w:divBdr>
            <w:top w:val="none" w:sz="0" w:space="0" w:color="auto"/>
            <w:left w:val="none" w:sz="0" w:space="0" w:color="auto"/>
            <w:bottom w:val="none" w:sz="0" w:space="0" w:color="auto"/>
            <w:right w:val="none" w:sz="0" w:space="0" w:color="auto"/>
          </w:divBdr>
        </w:div>
        <w:div w:id="462889508">
          <w:marLeft w:val="1166"/>
          <w:marRight w:val="0"/>
          <w:marTop w:val="96"/>
          <w:marBottom w:val="0"/>
          <w:divBdr>
            <w:top w:val="none" w:sz="0" w:space="0" w:color="auto"/>
            <w:left w:val="none" w:sz="0" w:space="0" w:color="auto"/>
            <w:bottom w:val="none" w:sz="0" w:space="0" w:color="auto"/>
            <w:right w:val="none" w:sz="0" w:space="0" w:color="auto"/>
          </w:divBdr>
        </w:div>
        <w:div w:id="1300652704">
          <w:marLeft w:val="1166"/>
          <w:marRight w:val="0"/>
          <w:marTop w:val="96"/>
          <w:marBottom w:val="0"/>
          <w:divBdr>
            <w:top w:val="none" w:sz="0" w:space="0" w:color="auto"/>
            <w:left w:val="none" w:sz="0" w:space="0" w:color="auto"/>
            <w:bottom w:val="none" w:sz="0" w:space="0" w:color="auto"/>
            <w:right w:val="none" w:sz="0" w:space="0" w:color="auto"/>
          </w:divBdr>
        </w:div>
        <w:div w:id="299581341">
          <w:marLeft w:val="1166"/>
          <w:marRight w:val="0"/>
          <w:marTop w:val="96"/>
          <w:marBottom w:val="0"/>
          <w:divBdr>
            <w:top w:val="none" w:sz="0" w:space="0" w:color="auto"/>
            <w:left w:val="none" w:sz="0" w:space="0" w:color="auto"/>
            <w:bottom w:val="none" w:sz="0" w:space="0" w:color="auto"/>
            <w:right w:val="none" w:sz="0" w:space="0" w:color="auto"/>
          </w:divBdr>
        </w:div>
      </w:divsChild>
    </w:div>
    <w:div w:id="213540409">
      <w:bodyDiv w:val="1"/>
      <w:marLeft w:val="0"/>
      <w:marRight w:val="0"/>
      <w:marTop w:val="0"/>
      <w:marBottom w:val="0"/>
      <w:divBdr>
        <w:top w:val="none" w:sz="0" w:space="0" w:color="auto"/>
        <w:left w:val="none" w:sz="0" w:space="0" w:color="auto"/>
        <w:bottom w:val="none" w:sz="0" w:space="0" w:color="auto"/>
        <w:right w:val="none" w:sz="0" w:space="0" w:color="auto"/>
      </w:divBdr>
    </w:div>
    <w:div w:id="250352870">
      <w:bodyDiv w:val="1"/>
      <w:marLeft w:val="0"/>
      <w:marRight w:val="0"/>
      <w:marTop w:val="0"/>
      <w:marBottom w:val="0"/>
      <w:divBdr>
        <w:top w:val="none" w:sz="0" w:space="0" w:color="auto"/>
        <w:left w:val="none" w:sz="0" w:space="0" w:color="auto"/>
        <w:bottom w:val="none" w:sz="0" w:space="0" w:color="auto"/>
        <w:right w:val="none" w:sz="0" w:space="0" w:color="auto"/>
      </w:divBdr>
      <w:divsChild>
        <w:div w:id="447435512">
          <w:marLeft w:val="547"/>
          <w:marRight w:val="0"/>
          <w:marTop w:val="360"/>
          <w:marBottom w:val="0"/>
          <w:divBdr>
            <w:top w:val="none" w:sz="0" w:space="0" w:color="auto"/>
            <w:left w:val="none" w:sz="0" w:space="0" w:color="auto"/>
            <w:bottom w:val="none" w:sz="0" w:space="0" w:color="auto"/>
            <w:right w:val="none" w:sz="0" w:space="0" w:color="auto"/>
          </w:divBdr>
        </w:div>
        <w:div w:id="1210147192">
          <w:marLeft w:val="1166"/>
          <w:marRight w:val="0"/>
          <w:marTop w:val="120"/>
          <w:marBottom w:val="0"/>
          <w:divBdr>
            <w:top w:val="none" w:sz="0" w:space="0" w:color="auto"/>
            <w:left w:val="none" w:sz="0" w:space="0" w:color="auto"/>
            <w:bottom w:val="none" w:sz="0" w:space="0" w:color="auto"/>
            <w:right w:val="none" w:sz="0" w:space="0" w:color="auto"/>
          </w:divBdr>
        </w:div>
        <w:div w:id="1965034630">
          <w:marLeft w:val="1166"/>
          <w:marRight w:val="0"/>
          <w:marTop w:val="120"/>
          <w:marBottom w:val="0"/>
          <w:divBdr>
            <w:top w:val="none" w:sz="0" w:space="0" w:color="auto"/>
            <w:left w:val="none" w:sz="0" w:space="0" w:color="auto"/>
            <w:bottom w:val="none" w:sz="0" w:space="0" w:color="auto"/>
            <w:right w:val="none" w:sz="0" w:space="0" w:color="auto"/>
          </w:divBdr>
        </w:div>
        <w:div w:id="1504668095">
          <w:marLeft w:val="1166"/>
          <w:marRight w:val="0"/>
          <w:marTop w:val="120"/>
          <w:marBottom w:val="0"/>
          <w:divBdr>
            <w:top w:val="none" w:sz="0" w:space="0" w:color="auto"/>
            <w:left w:val="none" w:sz="0" w:space="0" w:color="auto"/>
            <w:bottom w:val="none" w:sz="0" w:space="0" w:color="auto"/>
            <w:right w:val="none" w:sz="0" w:space="0" w:color="auto"/>
          </w:divBdr>
        </w:div>
        <w:div w:id="291402631">
          <w:marLeft w:val="1138"/>
          <w:marRight w:val="0"/>
          <w:marTop w:val="96"/>
          <w:marBottom w:val="0"/>
          <w:divBdr>
            <w:top w:val="none" w:sz="0" w:space="0" w:color="auto"/>
            <w:left w:val="none" w:sz="0" w:space="0" w:color="auto"/>
            <w:bottom w:val="none" w:sz="0" w:space="0" w:color="auto"/>
            <w:right w:val="none" w:sz="0" w:space="0" w:color="auto"/>
          </w:divBdr>
        </w:div>
        <w:div w:id="1786457358">
          <w:marLeft w:val="2405"/>
          <w:marRight w:val="0"/>
          <w:marTop w:val="72"/>
          <w:marBottom w:val="0"/>
          <w:divBdr>
            <w:top w:val="none" w:sz="0" w:space="0" w:color="auto"/>
            <w:left w:val="none" w:sz="0" w:space="0" w:color="auto"/>
            <w:bottom w:val="none" w:sz="0" w:space="0" w:color="auto"/>
            <w:right w:val="none" w:sz="0" w:space="0" w:color="auto"/>
          </w:divBdr>
        </w:div>
        <w:div w:id="1804886841">
          <w:marLeft w:val="2405"/>
          <w:marRight w:val="0"/>
          <w:marTop w:val="72"/>
          <w:marBottom w:val="0"/>
          <w:divBdr>
            <w:top w:val="none" w:sz="0" w:space="0" w:color="auto"/>
            <w:left w:val="none" w:sz="0" w:space="0" w:color="auto"/>
            <w:bottom w:val="none" w:sz="0" w:space="0" w:color="auto"/>
            <w:right w:val="none" w:sz="0" w:space="0" w:color="auto"/>
          </w:divBdr>
        </w:div>
        <w:div w:id="1555459133">
          <w:marLeft w:val="2405"/>
          <w:marRight w:val="0"/>
          <w:marTop w:val="72"/>
          <w:marBottom w:val="0"/>
          <w:divBdr>
            <w:top w:val="none" w:sz="0" w:space="0" w:color="auto"/>
            <w:left w:val="none" w:sz="0" w:space="0" w:color="auto"/>
            <w:bottom w:val="none" w:sz="0" w:space="0" w:color="auto"/>
            <w:right w:val="none" w:sz="0" w:space="0" w:color="auto"/>
          </w:divBdr>
        </w:div>
      </w:divsChild>
    </w:div>
    <w:div w:id="468977334">
      <w:bodyDiv w:val="1"/>
      <w:marLeft w:val="0"/>
      <w:marRight w:val="0"/>
      <w:marTop w:val="0"/>
      <w:marBottom w:val="0"/>
      <w:divBdr>
        <w:top w:val="none" w:sz="0" w:space="0" w:color="auto"/>
        <w:left w:val="none" w:sz="0" w:space="0" w:color="auto"/>
        <w:bottom w:val="none" w:sz="0" w:space="0" w:color="auto"/>
        <w:right w:val="none" w:sz="0" w:space="0" w:color="auto"/>
      </w:divBdr>
      <w:divsChild>
        <w:div w:id="222983294">
          <w:marLeft w:val="547"/>
          <w:marRight w:val="0"/>
          <w:marTop w:val="240"/>
          <w:marBottom w:val="0"/>
          <w:divBdr>
            <w:top w:val="none" w:sz="0" w:space="0" w:color="auto"/>
            <w:left w:val="none" w:sz="0" w:space="0" w:color="auto"/>
            <w:bottom w:val="none" w:sz="0" w:space="0" w:color="auto"/>
            <w:right w:val="none" w:sz="0" w:space="0" w:color="auto"/>
          </w:divBdr>
        </w:div>
        <w:div w:id="1952976757">
          <w:marLeft w:val="547"/>
          <w:marRight w:val="0"/>
          <w:marTop w:val="240"/>
          <w:marBottom w:val="0"/>
          <w:divBdr>
            <w:top w:val="none" w:sz="0" w:space="0" w:color="auto"/>
            <w:left w:val="none" w:sz="0" w:space="0" w:color="auto"/>
            <w:bottom w:val="none" w:sz="0" w:space="0" w:color="auto"/>
            <w:right w:val="none" w:sz="0" w:space="0" w:color="auto"/>
          </w:divBdr>
        </w:div>
        <w:div w:id="1218397745">
          <w:marLeft w:val="547"/>
          <w:marRight w:val="0"/>
          <w:marTop w:val="240"/>
          <w:marBottom w:val="0"/>
          <w:divBdr>
            <w:top w:val="none" w:sz="0" w:space="0" w:color="auto"/>
            <w:left w:val="none" w:sz="0" w:space="0" w:color="auto"/>
            <w:bottom w:val="none" w:sz="0" w:space="0" w:color="auto"/>
            <w:right w:val="none" w:sz="0" w:space="0" w:color="auto"/>
          </w:divBdr>
        </w:div>
        <w:div w:id="1668749445">
          <w:marLeft w:val="547"/>
          <w:marRight w:val="0"/>
          <w:marTop w:val="120"/>
          <w:marBottom w:val="0"/>
          <w:divBdr>
            <w:top w:val="none" w:sz="0" w:space="0" w:color="auto"/>
            <w:left w:val="none" w:sz="0" w:space="0" w:color="auto"/>
            <w:bottom w:val="none" w:sz="0" w:space="0" w:color="auto"/>
            <w:right w:val="none" w:sz="0" w:space="0" w:color="auto"/>
          </w:divBdr>
        </w:div>
        <w:div w:id="204682286">
          <w:marLeft w:val="1166"/>
          <w:marRight w:val="0"/>
          <w:marTop w:val="0"/>
          <w:marBottom w:val="0"/>
          <w:divBdr>
            <w:top w:val="none" w:sz="0" w:space="0" w:color="auto"/>
            <w:left w:val="none" w:sz="0" w:space="0" w:color="auto"/>
            <w:bottom w:val="none" w:sz="0" w:space="0" w:color="auto"/>
            <w:right w:val="none" w:sz="0" w:space="0" w:color="auto"/>
          </w:divBdr>
        </w:div>
        <w:div w:id="281502345">
          <w:marLeft w:val="1166"/>
          <w:marRight w:val="0"/>
          <w:marTop w:val="0"/>
          <w:marBottom w:val="0"/>
          <w:divBdr>
            <w:top w:val="none" w:sz="0" w:space="0" w:color="auto"/>
            <w:left w:val="none" w:sz="0" w:space="0" w:color="auto"/>
            <w:bottom w:val="none" w:sz="0" w:space="0" w:color="auto"/>
            <w:right w:val="none" w:sz="0" w:space="0" w:color="auto"/>
          </w:divBdr>
        </w:div>
        <w:div w:id="1362514126">
          <w:marLeft w:val="1166"/>
          <w:marRight w:val="0"/>
          <w:marTop w:val="0"/>
          <w:marBottom w:val="0"/>
          <w:divBdr>
            <w:top w:val="none" w:sz="0" w:space="0" w:color="auto"/>
            <w:left w:val="none" w:sz="0" w:space="0" w:color="auto"/>
            <w:bottom w:val="none" w:sz="0" w:space="0" w:color="auto"/>
            <w:right w:val="none" w:sz="0" w:space="0" w:color="auto"/>
          </w:divBdr>
        </w:div>
        <w:div w:id="395251520">
          <w:marLeft w:val="547"/>
          <w:marRight w:val="0"/>
          <w:marTop w:val="96"/>
          <w:marBottom w:val="0"/>
          <w:divBdr>
            <w:top w:val="none" w:sz="0" w:space="0" w:color="auto"/>
            <w:left w:val="none" w:sz="0" w:space="0" w:color="auto"/>
            <w:bottom w:val="none" w:sz="0" w:space="0" w:color="auto"/>
            <w:right w:val="none" w:sz="0" w:space="0" w:color="auto"/>
          </w:divBdr>
        </w:div>
      </w:divsChild>
    </w:div>
    <w:div w:id="685790100">
      <w:bodyDiv w:val="1"/>
      <w:marLeft w:val="0"/>
      <w:marRight w:val="0"/>
      <w:marTop w:val="0"/>
      <w:marBottom w:val="0"/>
      <w:divBdr>
        <w:top w:val="none" w:sz="0" w:space="0" w:color="auto"/>
        <w:left w:val="none" w:sz="0" w:space="0" w:color="auto"/>
        <w:bottom w:val="none" w:sz="0" w:space="0" w:color="auto"/>
        <w:right w:val="none" w:sz="0" w:space="0" w:color="auto"/>
      </w:divBdr>
    </w:div>
    <w:div w:id="713041436">
      <w:bodyDiv w:val="1"/>
      <w:marLeft w:val="0"/>
      <w:marRight w:val="0"/>
      <w:marTop w:val="0"/>
      <w:marBottom w:val="0"/>
      <w:divBdr>
        <w:top w:val="none" w:sz="0" w:space="0" w:color="auto"/>
        <w:left w:val="none" w:sz="0" w:space="0" w:color="auto"/>
        <w:bottom w:val="none" w:sz="0" w:space="0" w:color="auto"/>
        <w:right w:val="none" w:sz="0" w:space="0" w:color="auto"/>
      </w:divBdr>
      <w:divsChild>
        <w:div w:id="109207136">
          <w:marLeft w:val="547"/>
          <w:marRight w:val="0"/>
          <w:marTop w:val="77"/>
          <w:marBottom w:val="0"/>
          <w:divBdr>
            <w:top w:val="none" w:sz="0" w:space="0" w:color="auto"/>
            <w:left w:val="none" w:sz="0" w:space="0" w:color="auto"/>
            <w:bottom w:val="none" w:sz="0" w:space="0" w:color="auto"/>
            <w:right w:val="none" w:sz="0" w:space="0" w:color="auto"/>
          </w:divBdr>
        </w:div>
      </w:divsChild>
    </w:div>
    <w:div w:id="788817832">
      <w:bodyDiv w:val="1"/>
      <w:marLeft w:val="0"/>
      <w:marRight w:val="0"/>
      <w:marTop w:val="0"/>
      <w:marBottom w:val="0"/>
      <w:divBdr>
        <w:top w:val="none" w:sz="0" w:space="0" w:color="auto"/>
        <w:left w:val="none" w:sz="0" w:space="0" w:color="auto"/>
        <w:bottom w:val="none" w:sz="0" w:space="0" w:color="auto"/>
        <w:right w:val="none" w:sz="0" w:space="0" w:color="auto"/>
      </w:divBdr>
      <w:divsChild>
        <w:div w:id="1177235454">
          <w:marLeft w:val="547"/>
          <w:marRight w:val="0"/>
          <w:marTop w:val="240"/>
          <w:marBottom w:val="0"/>
          <w:divBdr>
            <w:top w:val="none" w:sz="0" w:space="0" w:color="auto"/>
            <w:left w:val="none" w:sz="0" w:space="0" w:color="auto"/>
            <w:bottom w:val="none" w:sz="0" w:space="0" w:color="auto"/>
            <w:right w:val="none" w:sz="0" w:space="0" w:color="auto"/>
          </w:divBdr>
        </w:div>
        <w:div w:id="1995257618">
          <w:marLeft w:val="547"/>
          <w:marRight w:val="0"/>
          <w:marTop w:val="125"/>
          <w:marBottom w:val="0"/>
          <w:divBdr>
            <w:top w:val="none" w:sz="0" w:space="0" w:color="auto"/>
            <w:left w:val="none" w:sz="0" w:space="0" w:color="auto"/>
            <w:bottom w:val="none" w:sz="0" w:space="0" w:color="auto"/>
            <w:right w:val="none" w:sz="0" w:space="0" w:color="auto"/>
          </w:divBdr>
        </w:div>
        <w:div w:id="559942854">
          <w:marLeft w:val="547"/>
          <w:marRight w:val="0"/>
          <w:marTop w:val="125"/>
          <w:marBottom w:val="0"/>
          <w:divBdr>
            <w:top w:val="none" w:sz="0" w:space="0" w:color="auto"/>
            <w:left w:val="none" w:sz="0" w:space="0" w:color="auto"/>
            <w:bottom w:val="none" w:sz="0" w:space="0" w:color="auto"/>
            <w:right w:val="none" w:sz="0" w:space="0" w:color="auto"/>
          </w:divBdr>
        </w:div>
        <w:div w:id="1201481502">
          <w:marLeft w:val="547"/>
          <w:marRight w:val="0"/>
          <w:marTop w:val="125"/>
          <w:marBottom w:val="0"/>
          <w:divBdr>
            <w:top w:val="none" w:sz="0" w:space="0" w:color="auto"/>
            <w:left w:val="none" w:sz="0" w:space="0" w:color="auto"/>
            <w:bottom w:val="none" w:sz="0" w:space="0" w:color="auto"/>
            <w:right w:val="none" w:sz="0" w:space="0" w:color="auto"/>
          </w:divBdr>
        </w:div>
      </w:divsChild>
    </w:div>
    <w:div w:id="854074732">
      <w:bodyDiv w:val="1"/>
      <w:marLeft w:val="0"/>
      <w:marRight w:val="0"/>
      <w:marTop w:val="0"/>
      <w:marBottom w:val="0"/>
      <w:divBdr>
        <w:top w:val="none" w:sz="0" w:space="0" w:color="auto"/>
        <w:left w:val="none" w:sz="0" w:space="0" w:color="auto"/>
        <w:bottom w:val="none" w:sz="0" w:space="0" w:color="auto"/>
        <w:right w:val="none" w:sz="0" w:space="0" w:color="auto"/>
      </w:divBdr>
      <w:divsChild>
        <w:div w:id="1028215158">
          <w:marLeft w:val="562"/>
          <w:marRight w:val="0"/>
          <w:marTop w:val="240"/>
          <w:marBottom w:val="0"/>
          <w:divBdr>
            <w:top w:val="none" w:sz="0" w:space="0" w:color="auto"/>
            <w:left w:val="none" w:sz="0" w:space="0" w:color="auto"/>
            <w:bottom w:val="none" w:sz="0" w:space="0" w:color="auto"/>
            <w:right w:val="none" w:sz="0" w:space="0" w:color="auto"/>
          </w:divBdr>
        </w:div>
        <w:div w:id="1956327159">
          <w:marLeft w:val="562"/>
          <w:marRight w:val="0"/>
          <w:marTop w:val="240"/>
          <w:marBottom w:val="0"/>
          <w:divBdr>
            <w:top w:val="none" w:sz="0" w:space="0" w:color="auto"/>
            <w:left w:val="none" w:sz="0" w:space="0" w:color="auto"/>
            <w:bottom w:val="none" w:sz="0" w:space="0" w:color="auto"/>
            <w:right w:val="none" w:sz="0" w:space="0" w:color="auto"/>
          </w:divBdr>
        </w:div>
        <w:div w:id="1153137083">
          <w:marLeft w:val="1166"/>
          <w:marRight w:val="0"/>
          <w:marTop w:val="240"/>
          <w:marBottom w:val="0"/>
          <w:divBdr>
            <w:top w:val="none" w:sz="0" w:space="0" w:color="auto"/>
            <w:left w:val="none" w:sz="0" w:space="0" w:color="auto"/>
            <w:bottom w:val="none" w:sz="0" w:space="0" w:color="auto"/>
            <w:right w:val="none" w:sz="0" w:space="0" w:color="auto"/>
          </w:divBdr>
        </w:div>
        <w:div w:id="481625025">
          <w:marLeft w:val="1166"/>
          <w:marRight w:val="0"/>
          <w:marTop w:val="240"/>
          <w:marBottom w:val="0"/>
          <w:divBdr>
            <w:top w:val="none" w:sz="0" w:space="0" w:color="auto"/>
            <w:left w:val="none" w:sz="0" w:space="0" w:color="auto"/>
            <w:bottom w:val="none" w:sz="0" w:space="0" w:color="auto"/>
            <w:right w:val="none" w:sz="0" w:space="0" w:color="auto"/>
          </w:divBdr>
        </w:div>
        <w:div w:id="78405587">
          <w:marLeft w:val="1166"/>
          <w:marRight w:val="0"/>
          <w:marTop w:val="240"/>
          <w:marBottom w:val="0"/>
          <w:divBdr>
            <w:top w:val="none" w:sz="0" w:space="0" w:color="auto"/>
            <w:left w:val="none" w:sz="0" w:space="0" w:color="auto"/>
            <w:bottom w:val="none" w:sz="0" w:space="0" w:color="auto"/>
            <w:right w:val="none" w:sz="0" w:space="0" w:color="auto"/>
          </w:divBdr>
        </w:div>
        <w:div w:id="329985963">
          <w:marLeft w:val="1166"/>
          <w:marRight w:val="0"/>
          <w:marTop w:val="240"/>
          <w:marBottom w:val="0"/>
          <w:divBdr>
            <w:top w:val="none" w:sz="0" w:space="0" w:color="auto"/>
            <w:left w:val="none" w:sz="0" w:space="0" w:color="auto"/>
            <w:bottom w:val="none" w:sz="0" w:space="0" w:color="auto"/>
            <w:right w:val="none" w:sz="0" w:space="0" w:color="auto"/>
          </w:divBdr>
        </w:div>
        <w:div w:id="11422650">
          <w:marLeft w:val="547"/>
          <w:marRight w:val="0"/>
          <w:marTop w:val="240"/>
          <w:marBottom w:val="0"/>
          <w:divBdr>
            <w:top w:val="none" w:sz="0" w:space="0" w:color="auto"/>
            <w:left w:val="none" w:sz="0" w:space="0" w:color="auto"/>
            <w:bottom w:val="none" w:sz="0" w:space="0" w:color="auto"/>
            <w:right w:val="none" w:sz="0" w:space="0" w:color="auto"/>
          </w:divBdr>
        </w:div>
      </w:divsChild>
    </w:div>
    <w:div w:id="856194513">
      <w:bodyDiv w:val="1"/>
      <w:marLeft w:val="0"/>
      <w:marRight w:val="0"/>
      <w:marTop w:val="0"/>
      <w:marBottom w:val="0"/>
      <w:divBdr>
        <w:top w:val="none" w:sz="0" w:space="0" w:color="auto"/>
        <w:left w:val="none" w:sz="0" w:space="0" w:color="auto"/>
        <w:bottom w:val="none" w:sz="0" w:space="0" w:color="auto"/>
        <w:right w:val="none" w:sz="0" w:space="0" w:color="auto"/>
      </w:divBdr>
      <w:divsChild>
        <w:div w:id="476337153">
          <w:marLeft w:val="1166"/>
          <w:marRight w:val="0"/>
          <w:marTop w:val="115"/>
          <w:marBottom w:val="0"/>
          <w:divBdr>
            <w:top w:val="none" w:sz="0" w:space="0" w:color="auto"/>
            <w:left w:val="none" w:sz="0" w:space="0" w:color="auto"/>
            <w:bottom w:val="none" w:sz="0" w:space="0" w:color="auto"/>
            <w:right w:val="none" w:sz="0" w:space="0" w:color="auto"/>
          </w:divBdr>
        </w:div>
        <w:div w:id="1949466310">
          <w:marLeft w:val="1166"/>
          <w:marRight w:val="0"/>
          <w:marTop w:val="115"/>
          <w:marBottom w:val="0"/>
          <w:divBdr>
            <w:top w:val="none" w:sz="0" w:space="0" w:color="auto"/>
            <w:left w:val="none" w:sz="0" w:space="0" w:color="auto"/>
            <w:bottom w:val="none" w:sz="0" w:space="0" w:color="auto"/>
            <w:right w:val="none" w:sz="0" w:space="0" w:color="auto"/>
          </w:divBdr>
        </w:div>
        <w:div w:id="1422987013">
          <w:marLeft w:val="1166"/>
          <w:marRight w:val="0"/>
          <w:marTop w:val="115"/>
          <w:marBottom w:val="0"/>
          <w:divBdr>
            <w:top w:val="none" w:sz="0" w:space="0" w:color="auto"/>
            <w:left w:val="none" w:sz="0" w:space="0" w:color="auto"/>
            <w:bottom w:val="none" w:sz="0" w:space="0" w:color="auto"/>
            <w:right w:val="none" w:sz="0" w:space="0" w:color="auto"/>
          </w:divBdr>
        </w:div>
      </w:divsChild>
    </w:div>
    <w:div w:id="1100956636">
      <w:bodyDiv w:val="1"/>
      <w:marLeft w:val="0"/>
      <w:marRight w:val="0"/>
      <w:marTop w:val="0"/>
      <w:marBottom w:val="0"/>
      <w:divBdr>
        <w:top w:val="none" w:sz="0" w:space="0" w:color="auto"/>
        <w:left w:val="none" w:sz="0" w:space="0" w:color="auto"/>
        <w:bottom w:val="none" w:sz="0" w:space="0" w:color="auto"/>
        <w:right w:val="none" w:sz="0" w:space="0" w:color="auto"/>
      </w:divBdr>
      <w:divsChild>
        <w:div w:id="1391805812">
          <w:marLeft w:val="547"/>
          <w:marRight w:val="0"/>
          <w:marTop w:val="240"/>
          <w:marBottom w:val="0"/>
          <w:divBdr>
            <w:top w:val="none" w:sz="0" w:space="0" w:color="auto"/>
            <w:left w:val="none" w:sz="0" w:space="0" w:color="auto"/>
            <w:bottom w:val="none" w:sz="0" w:space="0" w:color="auto"/>
            <w:right w:val="none" w:sz="0" w:space="0" w:color="auto"/>
          </w:divBdr>
        </w:div>
        <w:div w:id="603657625">
          <w:marLeft w:val="547"/>
          <w:marRight w:val="0"/>
          <w:marTop w:val="240"/>
          <w:marBottom w:val="0"/>
          <w:divBdr>
            <w:top w:val="none" w:sz="0" w:space="0" w:color="auto"/>
            <w:left w:val="none" w:sz="0" w:space="0" w:color="auto"/>
            <w:bottom w:val="none" w:sz="0" w:space="0" w:color="auto"/>
            <w:right w:val="none" w:sz="0" w:space="0" w:color="auto"/>
          </w:divBdr>
        </w:div>
        <w:div w:id="144469854">
          <w:marLeft w:val="547"/>
          <w:marRight w:val="0"/>
          <w:marTop w:val="240"/>
          <w:marBottom w:val="0"/>
          <w:divBdr>
            <w:top w:val="none" w:sz="0" w:space="0" w:color="auto"/>
            <w:left w:val="none" w:sz="0" w:space="0" w:color="auto"/>
            <w:bottom w:val="none" w:sz="0" w:space="0" w:color="auto"/>
            <w:right w:val="none" w:sz="0" w:space="0" w:color="auto"/>
          </w:divBdr>
        </w:div>
        <w:div w:id="1349209496">
          <w:marLeft w:val="547"/>
          <w:marRight w:val="0"/>
          <w:marTop w:val="240"/>
          <w:marBottom w:val="0"/>
          <w:divBdr>
            <w:top w:val="none" w:sz="0" w:space="0" w:color="auto"/>
            <w:left w:val="none" w:sz="0" w:space="0" w:color="auto"/>
            <w:bottom w:val="none" w:sz="0" w:space="0" w:color="auto"/>
            <w:right w:val="none" w:sz="0" w:space="0" w:color="auto"/>
          </w:divBdr>
        </w:div>
        <w:div w:id="1317219802">
          <w:marLeft w:val="1282"/>
          <w:marRight w:val="0"/>
          <w:marTop w:val="240"/>
          <w:marBottom w:val="0"/>
          <w:divBdr>
            <w:top w:val="none" w:sz="0" w:space="0" w:color="auto"/>
            <w:left w:val="none" w:sz="0" w:space="0" w:color="auto"/>
            <w:bottom w:val="none" w:sz="0" w:space="0" w:color="auto"/>
            <w:right w:val="none" w:sz="0" w:space="0" w:color="auto"/>
          </w:divBdr>
        </w:div>
        <w:div w:id="299455241">
          <w:marLeft w:val="1282"/>
          <w:marRight w:val="0"/>
          <w:marTop w:val="240"/>
          <w:marBottom w:val="0"/>
          <w:divBdr>
            <w:top w:val="none" w:sz="0" w:space="0" w:color="auto"/>
            <w:left w:val="none" w:sz="0" w:space="0" w:color="auto"/>
            <w:bottom w:val="none" w:sz="0" w:space="0" w:color="auto"/>
            <w:right w:val="none" w:sz="0" w:space="0" w:color="auto"/>
          </w:divBdr>
        </w:div>
        <w:div w:id="1284967745">
          <w:marLeft w:val="1282"/>
          <w:marRight w:val="0"/>
          <w:marTop w:val="240"/>
          <w:marBottom w:val="0"/>
          <w:divBdr>
            <w:top w:val="none" w:sz="0" w:space="0" w:color="auto"/>
            <w:left w:val="none" w:sz="0" w:space="0" w:color="auto"/>
            <w:bottom w:val="none" w:sz="0" w:space="0" w:color="auto"/>
            <w:right w:val="none" w:sz="0" w:space="0" w:color="auto"/>
          </w:divBdr>
        </w:div>
        <w:div w:id="764225401">
          <w:marLeft w:val="1282"/>
          <w:marRight w:val="0"/>
          <w:marTop w:val="240"/>
          <w:marBottom w:val="0"/>
          <w:divBdr>
            <w:top w:val="none" w:sz="0" w:space="0" w:color="auto"/>
            <w:left w:val="none" w:sz="0" w:space="0" w:color="auto"/>
            <w:bottom w:val="none" w:sz="0" w:space="0" w:color="auto"/>
            <w:right w:val="none" w:sz="0" w:space="0" w:color="auto"/>
          </w:divBdr>
        </w:div>
        <w:div w:id="969018571">
          <w:marLeft w:val="1829"/>
          <w:marRight w:val="0"/>
          <w:marTop w:val="240"/>
          <w:marBottom w:val="0"/>
          <w:divBdr>
            <w:top w:val="none" w:sz="0" w:space="0" w:color="auto"/>
            <w:left w:val="none" w:sz="0" w:space="0" w:color="auto"/>
            <w:bottom w:val="none" w:sz="0" w:space="0" w:color="auto"/>
            <w:right w:val="none" w:sz="0" w:space="0" w:color="auto"/>
          </w:divBdr>
        </w:div>
      </w:divsChild>
    </w:div>
    <w:div w:id="1857770764">
      <w:bodyDiv w:val="1"/>
      <w:marLeft w:val="0"/>
      <w:marRight w:val="0"/>
      <w:marTop w:val="0"/>
      <w:marBottom w:val="0"/>
      <w:divBdr>
        <w:top w:val="none" w:sz="0" w:space="0" w:color="auto"/>
        <w:left w:val="none" w:sz="0" w:space="0" w:color="auto"/>
        <w:bottom w:val="none" w:sz="0" w:space="0" w:color="auto"/>
        <w:right w:val="none" w:sz="0" w:space="0" w:color="auto"/>
      </w:divBdr>
      <w:divsChild>
        <w:div w:id="613361886">
          <w:marLeft w:val="547"/>
          <w:marRight w:val="0"/>
          <w:marTop w:val="77"/>
          <w:marBottom w:val="0"/>
          <w:divBdr>
            <w:top w:val="none" w:sz="0" w:space="0" w:color="auto"/>
            <w:left w:val="none" w:sz="0" w:space="0" w:color="auto"/>
            <w:bottom w:val="none" w:sz="0" w:space="0" w:color="auto"/>
            <w:right w:val="none" w:sz="0" w:space="0" w:color="auto"/>
          </w:divBdr>
        </w:div>
        <w:div w:id="1597857599">
          <w:marLeft w:val="547"/>
          <w:marRight w:val="0"/>
          <w:marTop w:val="67"/>
          <w:marBottom w:val="0"/>
          <w:divBdr>
            <w:top w:val="none" w:sz="0" w:space="0" w:color="auto"/>
            <w:left w:val="none" w:sz="0" w:space="0" w:color="auto"/>
            <w:bottom w:val="none" w:sz="0" w:space="0" w:color="auto"/>
            <w:right w:val="none" w:sz="0" w:space="0" w:color="auto"/>
          </w:divBdr>
        </w:div>
        <w:div w:id="1055810345">
          <w:marLeft w:val="547"/>
          <w:marRight w:val="0"/>
          <w:marTop w:val="67"/>
          <w:marBottom w:val="0"/>
          <w:divBdr>
            <w:top w:val="none" w:sz="0" w:space="0" w:color="auto"/>
            <w:left w:val="none" w:sz="0" w:space="0" w:color="auto"/>
            <w:bottom w:val="none" w:sz="0" w:space="0" w:color="auto"/>
            <w:right w:val="none" w:sz="0" w:space="0" w:color="auto"/>
          </w:divBdr>
        </w:div>
        <w:div w:id="64761544">
          <w:marLeft w:val="547"/>
          <w:marRight w:val="0"/>
          <w:marTop w:val="67"/>
          <w:marBottom w:val="0"/>
          <w:divBdr>
            <w:top w:val="none" w:sz="0" w:space="0" w:color="auto"/>
            <w:left w:val="none" w:sz="0" w:space="0" w:color="auto"/>
            <w:bottom w:val="none" w:sz="0" w:space="0" w:color="auto"/>
            <w:right w:val="none" w:sz="0" w:space="0" w:color="auto"/>
          </w:divBdr>
        </w:div>
        <w:div w:id="56715624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857</Words>
  <Characters>4634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filippos</dc:creator>
  <cp:lastModifiedBy>chatzakil@hotmail.com</cp:lastModifiedBy>
  <cp:revision>2</cp:revision>
  <cp:lastPrinted>2014-10-09T12:37:00Z</cp:lastPrinted>
  <dcterms:created xsi:type="dcterms:W3CDTF">2019-01-10T20:49:00Z</dcterms:created>
  <dcterms:modified xsi:type="dcterms:W3CDTF">2019-01-10T20:49:00Z</dcterms:modified>
</cp:coreProperties>
</file>