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E87" w:rsidRPr="00D50E87" w:rsidRDefault="00D50E87" w:rsidP="007D5E35">
      <w:pPr>
        <w:pBdr>
          <w:top w:val="single" w:sz="4" w:space="1" w:color="auto"/>
          <w:left w:val="single" w:sz="4" w:space="4" w:color="auto"/>
          <w:bottom w:val="single" w:sz="4" w:space="8" w:color="auto"/>
          <w:right w:val="single" w:sz="4" w:space="4" w:color="auto"/>
          <w:between w:val="single" w:sz="4" w:space="1" w:color="auto"/>
          <w:bar w:val="single" w:sz="4" w:color="auto"/>
        </w:pBdr>
        <w:shd w:val="clear" w:color="auto" w:fill="D9D9D9" w:themeFill="background1" w:themeFillShade="D9"/>
        <w:spacing w:before="160" w:after="160" w:line="400" w:lineRule="exact"/>
        <w:jc w:val="center"/>
        <w:rPr>
          <w:b/>
          <w:sz w:val="40"/>
          <w:szCs w:val="40"/>
        </w:rPr>
      </w:pPr>
      <w:r w:rsidRPr="00D50E87">
        <w:rPr>
          <w:b/>
          <w:sz w:val="40"/>
          <w:szCs w:val="40"/>
        </w:rPr>
        <w:t>ΔΙΚΑΙΟΛΟΓΗΤΙΚΑ Σ</w:t>
      </w:r>
      <w:r w:rsidR="00BC0132">
        <w:rPr>
          <w:b/>
          <w:sz w:val="40"/>
          <w:szCs w:val="40"/>
        </w:rPr>
        <w:t>ΙΤΙ</w:t>
      </w:r>
      <w:r w:rsidRPr="00D50E87">
        <w:rPr>
          <w:b/>
          <w:sz w:val="40"/>
          <w:szCs w:val="40"/>
        </w:rPr>
        <w:t>ΣΗΣ 201</w:t>
      </w:r>
      <w:r w:rsidR="00016D63">
        <w:rPr>
          <w:b/>
          <w:sz w:val="40"/>
          <w:szCs w:val="40"/>
        </w:rPr>
        <w:t>8</w:t>
      </w:r>
      <w:r w:rsidRPr="00D50E87">
        <w:rPr>
          <w:b/>
          <w:sz w:val="40"/>
          <w:szCs w:val="40"/>
        </w:rPr>
        <w:t xml:space="preserve"> - 201</w:t>
      </w:r>
      <w:r w:rsidR="00016D63">
        <w:rPr>
          <w:b/>
          <w:sz w:val="40"/>
          <w:szCs w:val="40"/>
        </w:rPr>
        <w:t>9</w:t>
      </w:r>
    </w:p>
    <w:p w:rsidR="00D50E87" w:rsidRPr="00BC0132" w:rsidRDefault="00AE6038" w:rsidP="0059658E">
      <w:pPr>
        <w:pStyle w:val="a4"/>
        <w:numPr>
          <w:ilvl w:val="0"/>
          <w:numId w:val="1"/>
        </w:numPr>
        <w:spacing w:before="120" w:after="120" w:line="340" w:lineRule="exact"/>
        <w:ind w:left="425" w:hanging="425"/>
        <w:contextualSpacing w:val="0"/>
        <w:jc w:val="both"/>
        <w:rPr>
          <w:sz w:val="26"/>
          <w:szCs w:val="26"/>
        </w:rPr>
      </w:pPr>
      <w:hyperlink r:id="rId7" w:tgtFrame="_blank" w:history="1">
        <w:r w:rsidR="00D50E87" w:rsidRPr="00BC0132">
          <w:rPr>
            <w:rStyle w:val="-"/>
            <w:b/>
            <w:color w:val="auto"/>
            <w:sz w:val="26"/>
            <w:szCs w:val="26"/>
            <w:u w:val="none"/>
          </w:rPr>
          <w:t>Αίτηση</w:t>
        </w:r>
        <w:r w:rsidR="00D50E87" w:rsidRPr="00BC0132">
          <w:rPr>
            <w:rStyle w:val="-"/>
            <w:color w:val="auto"/>
            <w:sz w:val="26"/>
            <w:szCs w:val="26"/>
            <w:u w:val="none"/>
          </w:rPr>
          <w:t xml:space="preserve"> </w:t>
        </w:r>
        <w:r w:rsidR="00E7408F" w:rsidRPr="00BC0132">
          <w:rPr>
            <w:rStyle w:val="-"/>
            <w:color w:val="auto"/>
            <w:sz w:val="26"/>
            <w:szCs w:val="26"/>
            <w:u w:val="none"/>
          </w:rPr>
          <w:t>(</w:t>
        </w:r>
        <w:r w:rsidR="00D50E87" w:rsidRPr="00BC0132">
          <w:rPr>
            <w:rStyle w:val="-"/>
            <w:color w:val="auto"/>
            <w:sz w:val="26"/>
            <w:szCs w:val="26"/>
            <w:u w:val="none"/>
          </w:rPr>
          <w:t xml:space="preserve">συμπληρώνεται </w:t>
        </w:r>
        <w:r w:rsidR="005C0420" w:rsidRPr="00BC0132">
          <w:rPr>
            <w:rStyle w:val="-"/>
            <w:color w:val="auto"/>
            <w:sz w:val="26"/>
            <w:szCs w:val="26"/>
            <w:u w:val="none"/>
          </w:rPr>
          <w:t xml:space="preserve">ηλεκτρονικά </w:t>
        </w:r>
        <w:r w:rsidR="00D50E87" w:rsidRPr="00BC0132">
          <w:rPr>
            <w:rStyle w:val="-"/>
            <w:color w:val="auto"/>
            <w:sz w:val="26"/>
            <w:szCs w:val="26"/>
            <w:u w:val="none"/>
          </w:rPr>
          <w:t>από τους υποψηφίους για σ</w:t>
        </w:r>
        <w:r w:rsidR="001B7969">
          <w:rPr>
            <w:rStyle w:val="-"/>
            <w:color w:val="auto"/>
            <w:sz w:val="26"/>
            <w:szCs w:val="26"/>
            <w:u w:val="none"/>
          </w:rPr>
          <w:t>ίτι</w:t>
        </w:r>
        <w:r w:rsidR="00D50E87" w:rsidRPr="00BC0132">
          <w:rPr>
            <w:rStyle w:val="-"/>
            <w:color w:val="auto"/>
            <w:sz w:val="26"/>
            <w:szCs w:val="26"/>
            <w:u w:val="none"/>
          </w:rPr>
          <w:t>ση φοιτητές-τριες</w:t>
        </w:r>
      </w:hyperlink>
      <w:r w:rsidR="00B245DA" w:rsidRPr="00BC0132">
        <w:rPr>
          <w:sz w:val="26"/>
          <w:szCs w:val="26"/>
        </w:rPr>
        <w:t xml:space="preserve"> </w:t>
      </w:r>
      <w:r w:rsidR="00AA15C6" w:rsidRPr="00BC0132">
        <w:rPr>
          <w:sz w:val="26"/>
          <w:szCs w:val="26"/>
        </w:rPr>
        <w:t xml:space="preserve">στην ιστοσελίδα </w:t>
      </w:r>
      <w:hyperlink r:id="rId8" w:history="1">
        <w:r w:rsidR="00AA15C6" w:rsidRPr="00BC0132">
          <w:rPr>
            <w:rStyle w:val="-"/>
            <w:i/>
            <w:sz w:val="26"/>
            <w:szCs w:val="26"/>
          </w:rPr>
          <w:t>https://secretariat.teicrete.gr/</w:t>
        </w:r>
      </w:hyperlink>
      <w:r w:rsidR="0075685D" w:rsidRPr="00BC0132">
        <w:rPr>
          <w:sz w:val="26"/>
          <w:szCs w:val="26"/>
        </w:rPr>
        <w:t xml:space="preserve"> </w:t>
      </w:r>
      <w:r w:rsidR="00E7408F" w:rsidRPr="00BC0132">
        <w:rPr>
          <w:sz w:val="26"/>
          <w:szCs w:val="26"/>
        </w:rPr>
        <w:t xml:space="preserve">, </w:t>
      </w:r>
      <w:r w:rsidR="00366326" w:rsidRPr="00BC0132">
        <w:rPr>
          <w:sz w:val="26"/>
          <w:szCs w:val="26"/>
        </w:rPr>
        <w:t xml:space="preserve">και </w:t>
      </w:r>
      <w:r w:rsidR="00E7408F" w:rsidRPr="00BC0132">
        <w:rPr>
          <w:sz w:val="26"/>
          <w:szCs w:val="26"/>
        </w:rPr>
        <w:t>έχει τη μορφή υπεύθυνης δήλωσης</w:t>
      </w:r>
      <w:r w:rsidR="00B82FD3" w:rsidRPr="00BC0132">
        <w:rPr>
          <w:sz w:val="26"/>
          <w:szCs w:val="26"/>
        </w:rPr>
        <w:t>)</w:t>
      </w:r>
      <w:r w:rsidR="00D50E87" w:rsidRPr="00BC0132">
        <w:rPr>
          <w:sz w:val="26"/>
          <w:szCs w:val="26"/>
        </w:rPr>
        <w:t>.</w:t>
      </w:r>
    </w:p>
    <w:p w:rsidR="00D50E87" w:rsidRPr="00BC0132" w:rsidRDefault="00D50E87" w:rsidP="0059658E">
      <w:pPr>
        <w:pStyle w:val="a4"/>
        <w:numPr>
          <w:ilvl w:val="0"/>
          <w:numId w:val="1"/>
        </w:numPr>
        <w:spacing w:before="120" w:after="120" w:line="340" w:lineRule="exact"/>
        <w:ind w:left="425" w:hanging="425"/>
        <w:contextualSpacing w:val="0"/>
        <w:jc w:val="both"/>
        <w:rPr>
          <w:sz w:val="26"/>
          <w:szCs w:val="26"/>
        </w:rPr>
      </w:pPr>
      <w:r w:rsidRPr="00BC0132">
        <w:rPr>
          <w:b/>
          <w:sz w:val="26"/>
          <w:szCs w:val="26"/>
        </w:rPr>
        <w:t xml:space="preserve">Βεβαίωση </w:t>
      </w:r>
      <w:r w:rsidR="00DB5E58">
        <w:rPr>
          <w:b/>
          <w:sz w:val="26"/>
          <w:szCs w:val="26"/>
        </w:rPr>
        <w:t>εγγραφής</w:t>
      </w:r>
      <w:r w:rsidR="00E17732">
        <w:rPr>
          <w:b/>
          <w:sz w:val="26"/>
          <w:szCs w:val="26"/>
        </w:rPr>
        <w:t>,</w:t>
      </w:r>
      <w:r w:rsidRPr="00BC0132">
        <w:rPr>
          <w:sz w:val="26"/>
          <w:szCs w:val="26"/>
        </w:rPr>
        <w:t xml:space="preserve"> </w:t>
      </w:r>
      <w:r w:rsidR="00BC0132" w:rsidRPr="00BC0132">
        <w:rPr>
          <w:rFonts w:cs="Arial"/>
          <w:color w:val="000000"/>
          <w:sz w:val="26"/>
          <w:szCs w:val="26"/>
          <w:shd w:val="clear" w:color="auto" w:fill="FEFEFE"/>
        </w:rPr>
        <w:t>όπου θα φαίνεται η ανανέωση του τρέχοντος εξαμήνου.</w:t>
      </w:r>
    </w:p>
    <w:p w:rsidR="00D50E87" w:rsidRPr="007E265D" w:rsidRDefault="00D50E87" w:rsidP="0059658E">
      <w:pPr>
        <w:pStyle w:val="a4"/>
        <w:numPr>
          <w:ilvl w:val="0"/>
          <w:numId w:val="1"/>
        </w:numPr>
        <w:spacing w:before="120" w:after="120" w:line="340" w:lineRule="exact"/>
        <w:ind w:left="426" w:hanging="426"/>
        <w:contextualSpacing w:val="0"/>
        <w:jc w:val="both"/>
        <w:rPr>
          <w:b/>
          <w:sz w:val="26"/>
          <w:szCs w:val="26"/>
        </w:rPr>
      </w:pPr>
      <w:r w:rsidRPr="007E265D">
        <w:rPr>
          <w:b/>
          <w:sz w:val="26"/>
          <w:szCs w:val="26"/>
        </w:rPr>
        <w:t>Πιστοποιητικό οικογενειακής κατάστασης</w:t>
      </w:r>
      <w:r w:rsidR="00B82FD3" w:rsidRPr="007E265D">
        <w:rPr>
          <w:b/>
          <w:sz w:val="26"/>
          <w:szCs w:val="26"/>
        </w:rPr>
        <w:t xml:space="preserve"> πρόσφατο</w:t>
      </w:r>
      <w:r w:rsidRPr="007E265D">
        <w:rPr>
          <w:b/>
          <w:sz w:val="26"/>
          <w:szCs w:val="26"/>
        </w:rPr>
        <w:t>.</w:t>
      </w:r>
    </w:p>
    <w:p w:rsidR="00461020" w:rsidRPr="007E265D" w:rsidRDefault="00D50E87" w:rsidP="0059658E">
      <w:pPr>
        <w:pStyle w:val="a4"/>
        <w:numPr>
          <w:ilvl w:val="0"/>
          <w:numId w:val="1"/>
        </w:numPr>
        <w:spacing w:before="120" w:after="120" w:line="340" w:lineRule="exact"/>
        <w:ind w:left="425" w:hanging="425"/>
        <w:contextualSpacing w:val="0"/>
        <w:jc w:val="both"/>
        <w:rPr>
          <w:sz w:val="26"/>
          <w:szCs w:val="26"/>
        </w:rPr>
      </w:pPr>
      <w:r w:rsidRPr="007E265D">
        <w:rPr>
          <w:b/>
          <w:sz w:val="26"/>
          <w:szCs w:val="26"/>
        </w:rPr>
        <w:t xml:space="preserve">Φωτοαντίγραφο </w:t>
      </w:r>
      <w:r w:rsidR="00A00EEF" w:rsidRPr="007E265D">
        <w:rPr>
          <w:b/>
          <w:sz w:val="26"/>
          <w:szCs w:val="26"/>
        </w:rPr>
        <w:t>Ε</w:t>
      </w:r>
      <w:r w:rsidRPr="007E265D">
        <w:rPr>
          <w:b/>
          <w:sz w:val="26"/>
          <w:szCs w:val="26"/>
        </w:rPr>
        <w:t xml:space="preserve">κκαθαριστικού </w:t>
      </w:r>
      <w:r w:rsidR="00A00EEF" w:rsidRPr="007E265D">
        <w:rPr>
          <w:b/>
          <w:sz w:val="26"/>
          <w:szCs w:val="26"/>
        </w:rPr>
        <w:t xml:space="preserve">Σημειώματος </w:t>
      </w:r>
      <w:r w:rsidR="003B0CBD" w:rsidRPr="007E265D">
        <w:rPr>
          <w:b/>
          <w:sz w:val="26"/>
          <w:szCs w:val="26"/>
        </w:rPr>
        <w:t>φορολογικού έτους 201</w:t>
      </w:r>
      <w:r w:rsidR="00016D63">
        <w:rPr>
          <w:b/>
          <w:sz w:val="26"/>
          <w:szCs w:val="26"/>
        </w:rPr>
        <w:t>7</w:t>
      </w:r>
      <w:r w:rsidRPr="007E265D">
        <w:rPr>
          <w:sz w:val="26"/>
          <w:szCs w:val="26"/>
        </w:rPr>
        <w:t xml:space="preserve"> </w:t>
      </w:r>
      <w:r w:rsidR="00A00EEF" w:rsidRPr="007E265D">
        <w:rPr>
          <w:sz w:val="26"/>
          <w:szCs w:val="26"/>
        </w:rPr>
        <w:t xml:space="preserve">για το ετήσιο οικογενειακό ή ατομικό εισόδημα του ενδιαφερομένου φοιτητή </w:t>
      </w:r>
      <w:r w:rsidR="009E4918" w:rsidRPr="007E265D">
        <w:rPr>
          <w:sz w:val="26"/>
          <w:szCs w:val="26"/>
        </w:rPr>
        <w:t>(εισοδήματα που αποκτήθηκαν το έτος 201</w:t>
      </w:r>
      <w:r w:rsidR="00016D63">
        <w:rPr>
          <w:sz w:val="26"/>
          <w:szCs w:val="26"/>
        </w:rPr>
        <w:t>7</w:t>
      </w:r>
      <w:r w:rsidR="009E4918" w:rsidRPr="007E265D">
        <w:rPr>
          <w:sz w:val="26"/>
          <w:szCs w:val="26"/>
        </w:rPr>
        <w:t xml:space="preserve">). Σε περίπτωση που ο φοιτητής </w:t>
      </w:r>
      <w:r w:rsidR="009E4918" w:rsidRPr="007E265D">
        <w:rPr>
          <w:sz w:val="26"/>
          <w:szCs w:val="26"/>
          <w:u w:val="single"/>
        </w:rPr>
        <w:t>έχει υπερβεί το εικοστό πέμπτο (25) της ηλικίας του,</w:t>
      </w:r>
      <w:r w:rsidR="009E4918" w:rsidRPr="007E265D">
        <w:rPr>
          <w:sz w:val="26"/>
          <w:szCs w:val="26"/>
        </w:rPr>
        <w:t xml:space="preserve"> εργάζεται και υ</w:t>
      </w:r>
      <w:r w:rsidR="00852630" w:rsidRPr="007E265D">
        <w:rPr>
          <w:sz w:val="26"/>
          <w:szCs w:val="26"/>
        </w:rPr>
        <w:t>ποβάλει δική του φορολογική δήλωση και δεν θεωρείται προστατευόμενο μέλος, προσκομίζει τα φορολογικά στοιχεία που αφορούν μόνο το ατομικό του εισόδημα</w:t>
      </w:r>
      <w:r w:rsidRPr="007E265D">
        <w:rPr>
          <w:sz w:val="26"/>
          <w:szCs w:val="26"/>
        </w:rPr>
        <w:t>.</w:t>
      </w:r>
      <w:r w:rsidR="00A00EEF" w:rsidRPr="007E265D">
        <w:rPr>
          <w:sz w:val="26"/>
          <w:szCs w:val="26"/>
        </w:rPr>
        <w:t xml:space="preserve"> </w:t>
      </w:r>
      <w:r w:rsidR="003B0CBD" w:rsidRPr="007E265D">
        <w:rPr>
          <w:sz w:val="26"/>
          <w:szCs w:val="26"/>
        </w:rPr>
        <w:t xml:space="preserve">Ως ετήσιο οικογενειακό εισόδημα νοείται το συνολικό ετήσιο φορολογούμενο, πραγματικό ή τεκμαρτό, καθώς και το </w:t>
      </w:r>
      <w:r w:rsidR="00257A2E" w:rsidRPr="007E265D">
        <w:rPr>
          <w:sz w:val="26"/>
          <w:szCs w:val="26"/>
        </w:rPr>
        <w:t>απαλλασσόμενο</w:t>
      </w:r>
      <w:r w:rsidR="003B0CBD" w:rsidRPr="007E265D">
        <w:rPr>
          <w:sz w:val="26"/>
          <w:szCs w:val="26"/>
        </w:rPr>
        <w:t xml:space="preserve"> ή φορολογούμενο με ειδικό τρόπο</w:t>
      </w:r>
      <w:r w:rsidR="00A45D4C" w:rsidRPr="007E265D">
        <w:rPr>
          <w:sz w:val="26"/>
          <w:szCs w:val="26"/>
        </w:rPr>
        <w:t xml:space="preserve"> εισόδημα του ίδιου του φοιτητή</w:t>
      </w:r>
      <w:r w:rsidR="003B0CBD" w:rsidRPr="007E265D">
        <w:rPr>
          <w:sz w:val="26"/>
          <w:szCs w:val="26"/>
        </w:rPr>
        <w:t xml:space="preserve">, των γονέων του και των ανήλικων αδελφών του από κάθε πηγή ή </w:t>
      </w:r>
      <w:r w:rsidR="00A13629" w:rsidRPr="007E265D">
        <w:rPr>
          <w:sz w:val="26"/>
          <w:szCs w:val="26"/>
        </w:rPr>
        <w:t xml:space="preserve">σε </w:t>
      </w:r>
      <w:r w:rsidR="003B0CBD" w:rsidRPr="007E265D">
        <w:rPr>
          <w:sz w:val="26"/>
          <w:szCs w:val="26"/>
        </w:rPr>
        <w:t xml:space="preserve">περίπτωση έγγαμου φοιτητή του ιδίου του/της </w:t>
      </w:r>
      <w:r w:rsidR="00257A2E" w:rsidRPr="007E265D">
        <w:rPr>
          <w:sz w:val="26"/>
          <w:szCs w:val="26"/>
        </w:rPr>
        <w:t>συζύγου</w:t>
      </w:r>
      <w:r w:rsidR="003B0CBD" w:rsidRPr="007E265D">
        <w:rPr>
          <w:sz w:val="26"/>
          <w:szCs w:val="26"/>
        </w:rPr>
        <w:t xml:space="preserve"> </w:t>
      </w:r>
      <w:r w:rsidR="008E55B1" w:rsidRPr="007E265D">
        <w:rPr>
          <w:sz w:val="26"/>
          <w:szCs w:val="26"/>
        </w:rPr>
        <w:t>του/της και των ανήλικων τέκνων του από κάθε πηγή.</w:t>
      </w:r>
      <w:r w:rsidR="009A31A4" w:rsidRPr="007E265D">
        <w:rPr>
          <w:sz w:val="26"/>
          <w:szCs w:val="26"/>
        </w:rPr>
        <w:t xml:space="preserve"> </w:t>
      </w:r>
    </w:p>
    <w:p w:rsidR="00461020" w:rsidRPr="007E265D" w:rsidRDefault="009A31A4" w:rsidP="0059658E">
      <w:pPr>
        <w:pStyle w:val="a4"/>
        <w:numPr>
          <w:ilvl w:val="0"/>
          <w:numId w:val="5"/>
        </w:numPr>
        <w:spacing w:before="120" w:after="120" w:line="340" w:lineRule="exact"/>
        <w:ind w:left="851" w:hanging="425"/>
        <w:contextualSpacing w:val="0"/>
        <w:jc w:val="both"/>
        <w:rPr>
          <w:sz w:val="26"/>
          <w:szCs w:val="26"/>
        </w:rPr>
      </w:pPr>
      <w:r w:rsidRPr="007E265D">
        <w:rPr>
          <w:sz w:val="26"/>
          <w:szCs w:val="26"/>
        </w:rPr>
        <w:t>Εάν ο φοιτητής δεν είναι προστατευόμενο μέλος της οικογένειας του, προσκομίζει το Ε1 των γονέων καθώς και τα φορολογικά στοιχεία που αφορούν μόνο το ατομικό του εισόδημα.</w:t>
      </w:r>
      <w:r w:rsidR="007F4EF5" w:rsidRPr="007E265D">
        <w:rPr>
          <w:sz w:val="26"/>
          <w:szCs w:val="26"/>
        </w:rPr>
        <w:t xml:space="preserve"> </w:t>
      </w:r>
      <w:r w:rsidR="00461020" w:rsidRPr="007E265D">
        <w:rPr>
          <w:sz w:val="26"/>
          <w:szCs w:val="26"/>
        </w:rPr>
        <w:t xml:space="preserve">Σε αυτήν την περίπτωση, ΔΕΝ </w:t>
      </w:r>
      <w:proofErr w:type="spellStart"/>
      <w:r w:rsidR="00461020" w:rsidRPr="007E265D">
        <w:rPr>
          <w:sz w:val="26"/>
          <w:szCs w:val="26"/>
        </w:rPr>
        <w:t>μοριοδοτούνται</w:t>
      </w:r>
      <w:proofErr w:type="spellEnd"/>
      <w:r w:rsidR="00461020" w:rsidRPr="007E265D">
        <w:rPr>
          <w:sz w:val="26"/>
          <w:szCs w:val="26"/>
        </w:rPr>
        <w:t xml:space="preserve"> τυχόν οικογενειακά στοιχεία (π.χ.: αν</w:t>
      </w:r>
      <w:r w:rsidR="007E265D" w:rsidRPr="007E265D">
        <w:rPr>
          <w:sz w:val="26"/>
          <w:szCs w:val="26"/>
        </w:rPr>
        <w:t>ε</w:t>
      </w:r>
      <w:r w:rsidR="004C79DF">
        <w:rPr>
          <w:sz w:val="26"/>
          <w:szCs w:val="26"/>
        </w:rPr>
        <w:t>ργία γονέων, ανήλικα αδέλφια, κ</w:t>
      </w:r>
      <w:r w:rsidR="007E265D" w:rsidRPr="007E265D">
        <w:rPr>
          <w:sz w:val="26"/>
          <w:szCs w:val="26"/>
        </w:rPr>
        <w:t>λπ</w:t>
      </w:r>
      <w:r w:rsidR="004C79DF">
        <w:rPr>
          <w:sz w:val="26"/>
          <w:szCs w:val="26"/>
        </w:rPr>
        <w:t>.</w:t>
      </w:r>
      <w:r w:rsidR="00461020" w:rsidRPr="007E265D">
        <w:rPr>
          <w:sz w:val="26"/>
          <w:szCs w:val="26"/>
        </w:rPr>
        <w:t xml:space="preserve">). </w:t>
      </w:r>
    </w:p>
    <w:p w:rsidR="00A45D4C" w:rsidRPr="0059658E" w:rsidRDefault="00A45D4C" w:rsidP="0059658E">
      <w:pPr>
        <w:spacing w:before="120" w:after="120" w:line="340" w:lineRule="exact"/>
        <w:ind w:left="425"/>
        <w:jc w:val="both"/>
        <w:rPr>
          <w:sz w:val="26"/>
          <w:szCs w:val="26"/>
        </w:rPr>
      </w:pPr>
      <w:r w:rsidRPr="007E265D">
        <w:rPr>
          <w:sz w:val="26"/>
          <w:szCs w:val="26"/>
        </w:rPr>
        <w:t>Οι Κύπριοι φοιτητές θα προσκομίζουν Βεβαίωση Εισοδήματος του φορολογικού έτους 201</w:t>
      </w:r>
      <w:r w:rsidR="00016D63">
        <w:rPr>
          <w:sz w:val="26"/>
          <w:szCs w:val="26"/>
        </w:rPr>
        <w:t>7</w:t>
      </w:r>
      <w:r w:rsidRPr="007E265D">
        <w:rPr>
          <w:sz w:val="26"/>
          <w:szCs w:val="26"/>
        </w:rPr>
        <w:t xml:space="preserve"> (εισοδήματα που αποκτήθηκαν το 201</w:t>
      </w:r>
      <w:r w:rsidR="00016D63">
        <w:rPr>
          <w:sz w:val="26"/>
          <w:szCs w:val="26"/>
        </w:rPr>
        <w:t>7</w:t>
      </w:r>
      <w:r w:rsidRPr="007E265D">
        <w:rPr>
          <w:sz w:val="26"/>
          <w:szCs w:val="26"/>
        </w:rPr>
        <w:t>).</w:t>
      </w:r>
    </w:p>
    <w:p w:rsidR="007C3492" w:rsidRPr="0059658E" w:rsidRDefault="007C3492" w:rsidP="0059658E">
      <w:pPr>
        <w:spacing w:before="120" w:after="120" w:line="340" w:lineRule="exact"/>
        <w:ind w:left="425"/>
        <w:jc w:val="both"/>
        <w:rPr>
          <w:sz w:val="18"/>
          <w:szCs w:val="18"/>
        </w:rPr>
      </w:pPr>
    </w:p>
    <w:p w:rsidR="008E55B1" w:rsidRPr="007E265D" w:rsidRDefault="00A45D4C" w:rsidP="0059658E">
      <w:pPr>
        <w:pBdr>
          <w:top w:val="single" w:sz="4" w:space="11" w:color="auto" w:shadow="1"/>
          <w:left w:val="single" w:sz="4" w:space="4" w:color="auto" w:shadow="1"/>
          <w:bottom w:val="single" w:sz="4" w:space="3" w:color="auto" w:shadow="1"/>
          <w:right w:val="single" w:sz="4" w:space="4" w:color="auto" w:shadow="1"/>
        </w:pBdr>
        <w:shd w:val="clear" w:color="auto" w:fill="FFFF00"/>
        <w:spacing w:before="120" w:after="120" w:line="340" w:lineRule="exact"/>
        <w:jc w:val="both"/>
        <w:rPr>
          <w:b/>
          <w:i/>
          <w:sz w:val="25"/>
          <w:szCs w:val="25"/>
        </w:rPr>
      </w:pPr>
      <w:r w:rsidRPr="007E265D">
        <w:rPr>
          <w:i/>
          <w:sz w:val="25"/>
          <w:szCs w:val="25"/>
        </w:rPr>
        <w:t>Ο</w:t>
      </w:r>
      <w:r w:rsidR="00537817">
        <w:rPr>
          <w:i/>
          <w:sz w:val="25"/>
          <w:szCs w:val="25"/>
        </w:rPr>
        <w:t>ι</w:t>
      </w:r>
      <w:r w:rsidR="004678E1">
        <w:rPr>
          <w:i/>
          <w:sz w:val="25"/>
          <w:szCs w:val="25"/>
        </w:rPr>
        <w:t xml:space="preserve"> </w:t>
      </w:r>
      <w:r w:rsidRPr="007E265D">
        <w:rPr>
          <w:i/>
          <w:sz w:val="25"/>
          <w:szCs w:val="25"/>
        </w:rPr>
        <w:t xml:space="preserve">φοιτητές </w:t>
      </w:r>
      <w:r w:rsidR="00D546AC" w:rsidRPr="007E265D">
        <w:rPr>
          <w:i/>
          <w:sz w:val="25"/>
          <w:szCs w:val="25"/>
          <w:u w:val="single"/>
        </w:rPr>
        <w:t xml:space="preserve">τέκνα Ομογενών, </w:t>
      </w:r>
      <w:r w:rsidRPr="007E265D">
        <w:rPr>
          <w:i/>
          <w:sz w:val="25"/>
          <w:szCs w:val="25"/>
          <w:u w:val="single"/>
        </w:rPr>
        <w:t>τέκνα Ελλήνων του Εξωτερικού</w:t>
      </w:r>
      <w:r w:rsidR="00D546AC" w:rsidRPr="007E265D">
        <w:rPr>
          <w:i/>
          <w:sz w:val="25"/>
          <w:szCs w:val="25"/>
          <w:u w:val="single"/>
        </w:rPr>
        <w:t xml:space="preserve"> και τέκνα Αλλοδαπών</w:t>
      </w:r>
      <w:r w:rsidRPr="007E265D">
        <w:rPr>
          <w:i/>
          <w:sz w:val="25"/>
          <w:szCs w:val="25"/>
        </w:rPr>
        <w:t xml:space="preserve">, προσκομίζουν </w:t>
      </w:r>
      <w:r w:rsidR="00875F2B" w:rsidRPr="007E265D">
        <w:rPr>
          <w:i/>
          <w:sz w:val="25"/>
          <w:szCs w:val="25"/>
        </w:rPr>
        <w:t>τα παραπάνω έγγραφα (3,</w:t>
      </w:r>
      <w:r w:rsidR="008B564F" w:rsidRPr="007E265D">
        <w:rPr>
          <w:i/>
          <w:sz w:val="25"/>
          <w:szCs w:val="25"/>
        </w:rPr>
        <w:t xml:space="preserve"> </w:t>
      </w:r>
      <w:r w:rsidR="00875F2B" w:rsidRPr="007E265D">
        <w:rPr>
          <w:i/>
          <w:sz w:val="25"/>
          <w:szCs w:val="25"/>
        </w:rPr>
        <w:t xml:space="preserve">4) με την </w:t>
      </w:r>
      <w:r w:rsidR="00875F2B" w:rsidRPr="007E265D">
        <w:rPr>
          <w:b/>
          <w:i/>
          <w:sz w:val="25"/>
          <w:szCs w:val="25"/>
        </w:rPr>
        <w:t xml:space="preserve">σφραγίδα </w:t>
      </w:r>
      <w:hyperlink r:id="rId9" w:history="1">
        <w:r w:rsidR="007D5E35" w:rsidRPr="007E265D">
          <w:rPr>
            <w:rStyle w:val="-"/>
            <w:rFonts w:cs="Arial"/>
            <w:b/>
            <w:bCs/>
            <w:i/>
            <w:iCs/>
            <w:color w:val="auto"/>
            <w:sz w:val="25"/>
            <w:szCs w:val="25"/>
            <w:u w:val="none"/>
          </w:rPr>
          <w:t>APOSTILLE</w:t>
        </w:r>
      </w:hyperlink>
      <w:r w:rsidR="008B564F" w:rsidRPr="007E265D">
        <w:rPr>
          <w:b/>
          <w:i/>
          <w:sz w:val="25"/>
          <w:szCs w:val="25"/>
        </w:rPr>
        <w:t xml:space="preserve"> </w:t>
      </w:r>
      <w:r w:rsidR="00542060" w:rsidRPr="007E265D">
        <w:rPr>
          <w:i/>
          <w:sz w:val="25"/>
          <w:szCs w:val="25"/>
        </w:rPr>
        <w:t>όπου απαιτείται</w:t>
      </w:r>
      <w:r w:rsidR="00542060" w:rsidRPr="007E265D">
        <w:rPr>
          <w:b/>
          <w:i/>
          <w:sz w:val="25"/>
          <w:szCs w:val="25"/>
        </w:rPr>
        <w:t xml:space="preserve"> </w:t>
      </w:r>
      <w:r w:rsidR="008B564F" w:rsidRPr="007E265D">
        <w:rPr>
          <w:b/>
          <w:i/>
          <w:sz w:val="25"/>
          <w:szCs w:val="25"/>
        </w:rPr>
        <w:t>και</w:t>
      </w:r>
      <w:r w:rsidR="00875F2B" w:rsidRPr="007E265D">
        <w:rPr>
          <w:b/>
          <w:i/>
          <w:sz w:val="25"/>
          <w:szCs w:val="25"/>
        </w:rPr>
        <w:t xml:space="preserve"> επίσημα </w:t>
      </w:r>
      <w:r w:rsidRPr="007E265D">
        <w:rPr>
          <w:b/>
          <w:i/>
          <w:sz w:val="25"/>
          <w:szCs w:val="25"/>
        </w:rPr>
        <w:t>μεταφρασμέν</w:t>
      </w:r>
      <w:r w:rsidR="00875F2B" w:rsidRPr="007E265D">
        <w:rPr>
          <w:b/>
          <w:i/>
          <w:sz w:val="25"/>
          <w:szCs w:val="25"/>
        </w:rPr>
        <w:t>α.</w:t>
      </w:r>
      <w:r w:rsidRPr="007E265D">
        <w:rPr>
          <w:b/>
          <w:i/>
          <w:sz w:val="25"/>
          <w:szCs w:val="25"/>
        </w:rPr>
        <w:t xml:space="preserve"> </w:t>
      </w:r>
    </w:p>
    <w:p w:rsidR="0008293F" w:rsidRPr="007E265D" w:rsidRDefault="00016D63" w:rsidP="0059658E">
      <w:pPr>
        <w:pBdr>
          <w:top w:val="single" w:sz="4" w:space="11" w:color="auto" w:shadow="1"/>
          <w:left w:val="single" w:sz="4" w:space="4" w:color="auto" w:shadow="1"/>
          <w:bottom w:val="single" w:sz="4" w:space="3" w:color="auto" w:shadow="1"/>
          <w:right w:val="single" w:sz="4" w:space="4" w:color="auto" w:shadow="1"/>
        </w:pBdr>
        <w:shd w:val="clear" w:color="auto" w:fill="FFFF00"/>
        <w:spacing w:before="120" w:after="120" w:line="340" w:lineRule="exact"/>
        <w:jc w:val="both"/>
        <w:rPr>
          <w:i/>
          <w:sz w:val="25"/>
          <w:szCs w:val="25"/>
        </w:rPr>
      </w:pPr>
      <w:r w:rsidRPr="00035BFA">
        <w:rPr>
          <w:rStyle w:val="a7"/>
          <w:sz w:val="25"/>
          <w:szCs w:val="25"/>
          <w:u w:val="single"/>
        </w:rPr>
        <w:t>Τα έγγραφα που προέρχονται από την Αλβανία,</w:t>
      </w:r>
      <w:r w:rsidRPr="00035BFA">
        <w:rPr>
          <w:rStyle w:val="a7"/>
          <w:sz w:val="25"/>
          <w:szCs w:val="25"/>
        </w:rPr>
        <w:t xml:space="preserve"> φέρουν και αυτά την </w:t>
      </w:r>
      <w:r w:rsidRPr="00035BFA">
        <w:rPr>
          <w:rStyle w:val="a3"/>
          <w:i/>
          <w:iCs/>
          <w:sz w:val="25"/>
          <w:szCs w:val="25"/>
        </w:rPr>
        <w:t xml:space="preserve">σφραγίδα </w:t>
      </w:r>
      <w:hyperlink r:id="rId10" w:history="1">
        <w:r w:rsidRPr="00035BFA">
          <w:rPr>
            <w:rStyle w:val="a7"/>
            <w:b/>
            <w:bCs/>
            <w:color w:val="0000FF"/>
            <w:sz w:val="25"/>
            <w:szCs w:val="25"/>
            <w:u w:val="single"/>
          </w:rPr>
          <w:t>APOSTILLE</w:t>
        </w:r>
      </w:hyperlink>
      <w:r w:rsidRPr="00035BFA">
        <w:rPr>
          <w:rStyle w:val="a7"/>
          <w:sz w:val="25"/>
          <w:szCs w:val="25"/>
        </w:rPr>
        <w:t xml:space="preserve"> όπου απαιτείται </w:t>
      </w:r>
      <w:r w:rsidRPr="00035BFA">
        <w:rPr>
          <w:rStyle w:val="a3"/>
          <w:i/>
          <w:iCs/>
          <w:sz w:val="25"/>
          <w:szCs w:val="25"/>
        </w:rPr>
        <w:t>και επίσημα μεταφρασμένα.</w:t>
      </w:r>
    </w:p>
    <w:p w:rsidR="007C3492" w:rsidRPr="007C3492" w:rsidRDefault="007C3492" w:rsidP="0059658E">
      <w:pPr>
        <w:shd w:val="clear" w:color="auto" w:fill="FEFEFE"/>
        <w:spacing w:before="120" w:after="120" w:line="340" w:lineRule="exact"/>
        <w:textAlignment w:val="baseline"/>
        <w:rPr>
          <w:rFonts w:eastAsia="Times New Roman" w:cs="Arial"/>
          <w:color w:val="000000"/>
          <w:sz w:val="16"/>
          <w:szCs w:val="16"/>
          <w:lang w:eastAsia="el-GR"/>
        </w:rPr>
      </w:pPr>
    </w:p>
    <w:p w:rsidR="00D50E87" w:rsidRPr="007E265D" w:rsidRDefault="00D50E87" w:rsidP="0059658E">
      <w:pPr>
        <w:pStyle w:val="a4"/>
        <w:numPr>
          <w:ilvl w:val="0"/>
          <w:numId w:val="1"/>
        </w:numPr>
        <w:spacing w:before="120" w:after="120" w:line="340" w:lineRule="exact"/>
        <w:ind w:left="425" w:hanging="425"/>
        <w:contextualSpacing w:val="0"/>
        <w:jc w:val="both"/>
        <w:rPr>
          <w:b/>
          <w:sz w:val="26"/>
          <w:szCs w:val="26"/>
        </w:rPr>
      </w:pPr>
      <w:r w:rsidRPr="007E265D">
        <w:rPr>
          <w:b/>
          <w:sz w:val="26"/>
          <w:szCs w:val="26"/>
        </w:rPr>
        <w:t>Βεβαίωση σε περίπτωση που υπάρχει αδελφός-αδελφή σπουδαστής-τρια σε Α.Ε.Ι</w:t>
      </w:r>
      <w:r w:rsidR="007C6348" w:rsidRPr="007E265D">
        <w:rPr>
          <w:b/>
          <w:sz w:val="26"/>
          <w:szCs w:val="26"/>
        </w:rPr>
        <w:t>.</w:t>
      </w:r>
      <w:r w:rsidRPr="007E265D">
        <w:rPr>
          <w:b/>
          <w:sz w:val="26"/>
          <w:szCs w:val="26"/>
        </w:rPr>
        <w:t>-Τ.Ε.Ι.</w:t>
      </w:r>
    </w:p>
    <w:p w:rsidR="00D50E87" w:rsidRPr="007E265D" w:rsidRDefault="00D50E87" w:rsidP="0059658E">
      <w:pPr>
        <w:pStyle w:val="a4"/>
        <w:numPr>
          <w:ilvl w:val="0"/>
          <w:numId w:val="1"/>
        </w:numPr>
        <w:spacing w:before="120" w:after="120" w:line="340" w:lineRule="exact"/>
        <w:ind w:left="425" w:hanging="425"/>
        <w:contextualSpacing w:val="0"/>
        <w:jc w:val="both"/>
        <w:rPr>
          <w:sz w:val="26"/>
          <w:szCs w:val="26"/>
        </w:rPr>
      </w:pPr>
      <w:r w:rsidRPr="007E265D">
        <w:rPr>
          <w:b/>
          <w:sz w:val="26"/>
          <w:szCs w:val="26"/>
        </w:rPr>
        <w:t>Πιστοποιητικό Υγειονομικής Επιτροπής</w:t>
      </w:r>
      <w:r w:rsidRPr="007E265D">
        <w:rPr>
          <w:sz w:val="26"/>
          <w:szCs w:val="26"/>
        </w:rPr>
        <w:t xml:space="preserve"> (που να πιστοποιεί αναπηρία άνω 67%), αν υπάρχει σοβαρό πρόβλημα υγείας του σπουδαστή ή μέλους της οικογενείας του</w:t>
      </w:r>
    </w:p>
    <w:p w:rsidR="00D50E87" w:rsidRPr="007E265D" w:rsidRDefault="00D50E87" w:rsidP="0059658E">
      <w:pPr>
        <w:pStyle w:val="a4"/>
        <w:numPr>
          <w:ilvl w:val="0"/>
          <w:numId w:val="1"/>
        </w:numPr>
        <w:spacing w:before="120" w:after="120" w:line="340" w:lineRule="exact"/>
        <w:ind w:left="426" w:hanging="426"/>
        <w:contextualSpacing w:val="0"/>
        <w:jc w:val="both"/>
        <w:rPr>
          <w:sz w:val="26"/>
          <w:szCs w:val="26"/>
        </w:rPr>
      </w:pPr>
      <w:r w:rsidRPr="007E265D">
        <w:rPr>
          <w:b/>
          <w:sz w:val="26"/>
          <w:szCs w:val="26"/>
        </w:rPr>
        <w:t>Βεβαίωση από τον Ο.Α.Ε.Δ αν είναι άνεργοι οι γονείς</w:t>
      </w:r>
      <w:r w:rsidRPr="007E265D">
        <w:rPr>
          <w:sz w:val="26"/>
          <w:szCs w:val="26"/>
        </w:rPr>
        <w:t xml:space="preserve"> το τελευταίο εξάμηνο από την κατάθεση των δικαιολογητικών και διάρκεια ανεργίας όχι μικρότερη των 3 μηνών.</w:t>
      </w:r>
    </w:p>
    <w:p w:rsidR="00D50E87" w:rsidRPr="00537817" w:rsidRDefault="00016D63" w:rsidP="0059658E">
      <w:pPr>
        <w:pStyle w:val="a4"/>
        <w:numPr>
          <w:ilvl w:val="0"/>
          <w:numId w:val="1"/>
        </w:numPr>
        <w:spacing w:before="120" w:after="120" w:line="340" w:lineRule="exact"/>
        <w:ind w:left="426" w:hanging="426"/>
        <w:contextualSpacing w:val="0"/>
        <w:jc w:val="both"/>
        <w:rPr>
          <w:b/>
          <w:sz w:val="26"/>
          <w:szCs w:val="26"/>
        </w:rPr>
      </w:pPr>
      <w:r w:rsidRPr="00035BFA">
        <w:rPr>
          <w:rStyle w:val="a3"/>
          <w:sz w:val="25"/>
          <w:szCs w:val="25"/>
        </w:rPr>
        <w:t xml:space="preserve">Απόφαση </w:t>
      </w:r>
      <w:r>
        <w:rPr>
          <w:rStyle w:val="a3"/>
          <w:sz w:val="25"/>
          <w:szCs w:val="25"/>
        </w:rPr>
        <w:t>Δ</w:t>
      </w:r>
      <w:r w:rsidRPr="00035BFA">
        <w:rPr>
          <w:rStyle w:val="a3"/>
          <w:sz w:val="25"/>
          <w:szCs w:val="25"/>
        </w:rPr>
        <w:t>ιαζυγίου από το Πρωτοδικείο για χωρισμένους γονείς</w:t>
      </w:r>
      <w:r w:rsidRPr="00035BFA">
        <w:rPr>
          <w:b/>
          <w:sz w:val="25"/>
          <w:szCs w:val="25"/>
        </w:rPr>
        <w:t>.</w:t>
      </w:r>
      <w:r w:rsidRPr="00035BFA">
        <w:rPr>
          <w:rFonts w:eastAsia="Times New Roman" w:cs="Times New Roman"/>
          <w:b/>
          <w:bCs/>
          <w:color w:val="000000"/>
          <w:sz w:val="25"/>
          <w:szCs w:val="25"/>
          <w:lang w:eastAsia="el-GR"/>
        </w:rPr>
        <w:t xml:space="preserve"> </w:t>
      </w:r>
      <w:r w:rsidRPr="003E153A">
        <w:rPr>
          <w:rFonts w:eastAsia="Times New Roman" w:cs="Times New Roman"/>
          <w:bCs/>
          <w:color w:val="000000"/>
          <w:sz w:val="25"/>
          <w:szCs w:val="25"/>
          <w:lang w:eastAsia="el-GR"/>
        </w:rPr>
        <w:t xml:space="preserve">Αν </w:t>
      </w:r>
      <w:r>
        <w:rPr>
          <w:rFonts w:eastAsia="Times New Roman" w:cs="Times New Roman"/>
          <w:bCs/>
          <w:color w:val="000000"/>
          <w:sz w:val="25"/>
          <w:szCs w:val="25"/>
          <w:lang w:eastAsia="el-GR"/>
        </w:rPr>
        <w:t>ΔΕΝ</w:t>
      </w:r>
      <w:r w:rsidRPr="003E153A">
        <w:rPr>
          <w:rFonts w:eastAsia="Times New Roman" w:cs="Times New Roman"/>
          <w:bCs/>
          <w:color w:val="000000"/>
          <w:sz w:val="25"/>
          <w:szCs w:val="25"/>
          <w:lang w:eastAsia="el-GR"/>
        </w:rPr>
        <w:t xml:space="preserve"> αποσαφηνίζεται</w:t>
      </w:r>
      <w:r>
        <w:rPr>
          <w:rFonts w:eastAsia="Times New Roman" w:cs="Times New Roman"/>
          <w:b/>
          <w:bCs/>
          <w:color w:val="000000"/>
          <w:sz w:val="25"/>
          <w:szCs w:val="25"/>
          <w:lang w:eastAsia="el-GR"/>
        </w:rPr>
        <w:t xml:space="preserve"> </w:t>
      </w:r>
      <w:r>
        <w:rPr>
          <w:rFonts w:eastAsia="Times New Roman" w:cs="Times New Roman"/>
          <w:color w:val="000000"/>
          <w:sz w:val="25"/>
          <w:szCs w:val="25"/>
          <w:lang w:eastAsia="el-GR"/>
        </w:rPr>
        <w:t>η επιμέλεια των τέκνων από την απόφαση διαζυγίου, α</w:t>
      </w:r>
      <w:r w:rsidRPr="00035BFA">
        <w:rPr>
          <w:rFonts w:eastAsia="Times New Roman" w:cs="Times New Roman"/>
          <w:color w:val="000000"/>
          <w:sz w:val="25"/>
          <w:szCs w:val="25"/>
          <w:lang w:eastAsia="el-GR"/>
        </w:rPr>
        <w:t xml:space="preserve">παιτείται η Δήλωση Εισοδήματος (Ε1) </w:t>
      </w:r>
      <w:r>
        <w:rPr>
          <w:rFonts w:eastAsia="Times New Roman" w:cs="Times New Roman"/>
          <w:color w:val="000000"/>
          <w:sz w:val="25"/>
          <w:szCs w:val="25"/>
          <w:lang w:eastAsia="el-GR"/>
        </w:rPr>
        <w:t xml:space="preserve">και των δύο </w:t>
      </w:r>
      <w:r w:rsidRPr="00035BFA">
        <w:rPr>
          <w:rFonts w:eastAsia="Times New Roman" w:cs="Times New Roman"/>
          <w:color w:val="000000"/>
          <w:sz w:val="25"/>
          <w:szCs w:val="25"/>
          <w:lang w:eastAsia="el-GR"/>
        </w:rPr>
        <w:t>γονέ</w:t>
      </w:r>
      <w:r>
        <w:rPr>
          <w:rFonts w:eastAsia="Times New Roman" w:cs="Times New Roman"/>
          <w:color w:val="000000"/>
          <w:sz w:val="25"/>
          <w:szCs w:val="25"/>
          <w:lang w:eastAsia="el-GR"/>
        </w:rPr>
        <w:t>ων</w:t>
      </w:r>
      <w:r w:rsidRPr="00035BFA">
        <w:rPr>
          <w:rFonts w:eastAsia="Times New Roman" w:cs="Times New Roman"/>
          <w:color w:val="000000"/>
          <w:sz w:val="25"/>
          <w:szCs w:val="25"/>
          <w:lang w:eastAsia="el-GR"/>
        </w:rPr>
        <w:t xml:space="preserve"> του υποψήφιου για σ</w:t>
      </w:r>
      <w:r>
        <w:rPr>
          <w:rFonts w:eastAsia="Times New Roman" w:cs="Times New Roman"/>
          <w:color w:val="000000"/>
          <w:sz w:val="25"/>
          <w:szCs w:val="25"/>
          <w:lang w:eastAsia="el-GR"/>
        </w:rPr>
        <w:t>ίτι</w:t>
      </w:r>
      <w:r w:rsidRPr="00035BFA">
        <w:rPr>
          <w:rFonts w:eastAsia="Times New Roman" w:cs="Times New Roman"/>
          <w:color w:val="000000"/>
          <w:sz w:val="25"/>
          <w:szCs w:val="25"/>
          <w:lang w:eastAsia="el-GR"/>
        </w:rPr>
        <w:t xml:space="preserve">ση φοιτητή. Σε περίπτωση «Διάστασης», απαιτείται </w:t>
      </w:r>
      <w:r w:rsidRPr="00035BFA">
        <w:rPr>
          <w:sz w:val="25"/>
          <w:szCs w:val="25"/>
        </w:rPr>
        <w:t>βεβαίωση από τον αρμόδιο δικηγόρο</w:t>
      </w:r>
      <w:r>
        <w:rPr>
          <w:sz w:val="25"/>
          <w:szCs w:val="25"/>
        </w:rPr>
        <w:t xml:space="preserve"> και </w:t>
      </w:r>
      <w:r w:rsidRPr="00035BFA">
        <w:rPr>
          <w:rFonts w:eastAsia="Times New Roman" w:cs="Times New Roman"/>
          <w:color w:val="000000"/>
          <w:sz w:val="25"/>
          <w:szCs w:val="25"/>
          <w:lang w:eastAsia="el-GR"/>
        </w:rPr>
        <w:t xml:space="preserve">Δήλωση Εισοδήματος (Ε1) </w:t>
      </w:r>
      <w:r>
        <w:rPr>
          <w:rFonts w:eastAsia="Times New Roman" w:cs="Times New Roman"/>
          <w:color w:val="000000"/>
          <w:sz w:val="25"/>
          <w:szCs w:val="25"/>
          <w:lang w:eastAsia="el-GR"/>
        </w:rPr>
        <w:t xml:space="preserve">και των δύο </w:t>
      </w:r>
      <w:r w:rsidRPr="00035BFA">
        <w:rPr>
          <w:rFonts w:eastAsia="Times New Roman" w:cs="Times New Roman"/>
          <w:color w:val="000000"/>
          <w:sz w:val="25"/>
          <w:szCs w:val="25"/>
          <w:lang w:eastAsia="el-GR"/>
        </w:rPr>
        <w:t>γονέ</w:t>
      </w:r>
      <w:r>
        <w:rPr>
          <w:rFonts w:eastAsia="Times New Roman" w:cs="Times New Roman"/>
          <w:color w:val="000000"/>
          <w:sz w:val="25"/>
          <w:szCs w:val="25"/>
          <w:lang w:eastAsia="el-GR"/>
        </w:rPr>
        <w:t>ων.</w:t>
      </w:r>
    </w:p>
    <w:p w:rsidR="00366326" w:rsidRPr="00537817" w:rsidRDefault="00366326" w:rsidP="00BC0132">
      <w:pPr>
        <w:pStyle w:val="a4"/>
        <w:spacing w:before="60" w:after="60" w:line="240" w:lineRule="auto"/>
        <w:ind w:left="426"/>
        <w:contextualSpacing w:val="0"/>
        <w:jc w:val="both"/>
        <w:rPr>
          <w:b/>
          <w:sz w:val="26"/>
          <w:szCs w:val="26"/>
        </w:rPr>
      </w:pPr>
    </w:p>
    <w:p w:rsidR="00E0311D" w:rsidRDefault="00E0311D" w:rsidP="004115E9">
      <w:pPr>
        <w:spacing w:beforeLines="60" w:afterLines="60" w:line="240" w:lineRule="auto"/>
        <w:jc w:val="center"/>
        <w:rPr>
          <w:b/>
          <w:spacing w:val="24"/>
          <w:sz w:val="26"/>
          <w:szCs w:val="26"/>
          <w:u w:val="single"/>
        </w:rPr>
      </w:pPr>
    </w:p>
    <w:p w:rsidR="00E0311D" w:rsidRPr="00CE6F9E" w:rsidRDefault="00E0311D" w:rsidP="004115E9">
      <w:pPr>
        <w:spacing w:beforeLines="60" w:afterLines="60" w:line="240" w:lineRule="auto"/>
        <w:jc w:val="center"/>
        <w:rPr>
          <w:b/>
          <w:spacing w:val="24"/>
          <w:sz w:val="26"/>
          <w:szCs w:val="26"/>
          <w:u w:val="single"/>
        </w:rPr>
      </w:pPr>
      <w:r w:rsidRPr="00CE6F9E">
        <w:rPr>
          <w:b/>
          <w:spacing w:val="24"/>
          <w:sz w:val="26"/>
          <w:szCs w:val="26"/>
          <w:u w:val="single"/>
        </w:rPr>
        <w:lastRenderedPageBreak/>
        <w:t>Προσοχή</w:t>
      </w:r>
    </w:p>
    <w:p w:rsidR="00E0311D" w:rsidRPr="00CE6F9E" w:rsidRDefault="00E0311D" w:rsidP="004115E9">
      <w:pPr>
        <w:spacing w:beforeLines="60" w:afterLines="60" w:line="340" w:lineRule="exact"/>
        <w:jc w:val="both"/>
        <w:rPr>
          <w:sz w:val="26"/>
          <w:szCs w:val="26"/>
        </w:rPr>
      </w:pPr>
      <w:r w:rsidRPr="00CE6F9E">
        <w:rPr>
          <w:sz w:val="26"/>
          <w:szCs w:val="26"/>
        </w:rPr>
        <w:t>Όσοι από τους φοιτητές μας υπάγονται στις παρακάτω κατηγορίες για να έχουν το προνόμιο της προτεραιότητας σύμφωνα με την παραπάνω Κ.Υ.Α, υποχρεούνται να προσκομίσουν, εκτός των παραπάνω δικαιολογητικών και τις κατά περίπτωση βεβαιώσεις από τα δικαιολογητικά που αναγράφονται στις παρενθέσεις:</w:t>
      </w:r>
    </w:p>
    <w:p w:rsidR="00E0311D" w:rsidRPr="00CE6F9E" w:rsidRDefault="00E0311D" w:rsidP="004115E9">
      <w:pPr>
        <w:spacing w:beforeLines="60" w:afterLines="60" w:line="340" w:lineRule="exact"/>
        <w:jc w:val="both"/>
        <w:rPr>
          <w:sz w:val="26"/>
          <w:szCs w:val="26"/>
        </w:rPr>
      </w:pPr>
      <w:r w:rsidRPr="00CE6F9E">
        <w:rPr>
          <w:b/>
          <w:sz w:val="26"/>
          <w:szCs w:val="26"/>
        </w:rPr>
        <w:t>α) Άνεργοι:</w:t>
      </w:r>
      <w:r w:rsidRPr="00CE6F9E">
        <w:rPr>
          <w:sz w:val="26"/>
          <w:szCs w:val="26"/>
        </w:rPr>
        <w:t xml:space="preserve"> (Βεβαίωση ανεργίας από τον (Ο.Α.Ε.Δ)</w:t>
      </w:r>
    </w:p>
    <w:p w:rsidR="00E0311D" w:rsidRPr="00CE6F9E" w:rsidRDefault="00E0311D" w:rsidP="004115E9">
      <w:pPr>
        <w:spacing w:beforeLines="60" w:afterLines="60" w:line="340" w:lineRule="exact"/>
        <w:jc w:val="both"/>
        <w:rPr>
          <w:sz w:val="26"/>
          <w:szCs w:val="26"/>
        </w:rPr>
      </w:pPr>
      <w:r w:rsidRPr="00CE6F9E">
        <w:rPr>
          <w:b/>
          <w:sz w:val="26"/>
          <w:szCs w:val="26"/>
        </w:rPr>
        <w:t>β) Πολύτεκνοι:</w:t>
      </w:r>
      <w:r w:rsidRPr="00CE6F9E">
        <w:rPr>
          <w:sz w:val="26"/>
          <w:szCs w:val="26"/>
        </w:rPr>
        <w:t xml:space="preserve"> (Πιστοποιητικό από την Ανώτατη Συνομοσπονδία Πολυτέκνων Ελλάδος)</w:t>
      </w:r>
    </w:p>
    <w:p w:rsidR="00E0311D" w:rsidRPr="00CE6F9E" w:rsidRDefault="00E0311D" w:rsidP="004115E9">
      <w:pPr>
        <w:spacing w:beforeLines="60" w:afterLines="60" w:line="340" w:lineRule="exact"/>
        <w:jc w:val="both"/>
        <w:rPr>
          <w:sz w:val="26"/>
          <w:szCs w:val="26"/>
        </w:rPr>
      </w:pPr>
      <w:r w:rsidRPr="00CE6F9E">
        <w:rPr>
          <w:b/>
          <w:sz w:val="26"/>
          <w:szCs w:val="26"/>
        </w:rPr>
        <w:t>γ) Ορφανοί φοιτητές από τον ένα ή και από τους δύο γονείς, εφόσον δεν έχουν υπερβεί τον 25</w:t>
      </w:r>
      <w:r w:rsidRPr="00CE6F9E">
        <w:rPr>
          <w:b/>
          <w:sz w:val="26"/>
          <w:szCs w:val="26"/>
          <w:vertAlign w:val="superscript"/>
        </w:rPr>
        <w:t>0</w:t>
      </w:r>
      <w:r w:rsidRPr="00CE6F9E">
        <w:rPr>
          <w:b/>
          <w:sz w:val="26"/>
          <w:szCs w:val="26"/>
        </w:rPr>
        <w:t xml:space="preserve"> έτος της ηλικίας τους:</w:t>
      </w:r>
      <w:r w:rsidRPr="00CE6F9E">
        <w:rPr>
          <w:sz w:val="26"/>
          <w:szCs w:val="26"/>
        </w:rPr>
        <w:t xml:space="preserve"> (Ληξιαρχική πράξη θανάτου του γονέα και ληξιαρχική πράξη γέννησης του φοιτητή).</w:t>
      </w:r>
    </w:p>
    <w:p w:rsidR="00E0311D" w:rsidRPr="00CE6F9E" w:rsidRDefault="00E0311D" w:rsidP="004115E9">
      <w:pPr>
        <w:spacing w:beforeLines="60" w:afterLines="60" w:line="340" w:lineRule="exact"/>
        <w:jc w:val="both"/>
        <w:rPr>
          <w:sz w:val="26"/>
          <w:szCs w:val="26"/>
        </w:rPr>
      </w:pPr>
      <w:r w:rsidRPr="00CE6F9E">
        <w:rPr>
          <w:b/>
          <w:sz w:val="26"/>
          <w:szCs w:val="26"/>
        </w:rPr>
        <w:t>δ) Μονογονεϊκές οικογένειες με τουλάχιστον ένα μη αναγνωρισθέν τέκνο το οποίο ή τα οποία δεν έχουν υπερβεί το 25</w:t>
      </w:r>
      <w:r w:rsidRPr="00CE6F9E">
        <w:rPr>
          <w:b/>
          <w:sz w:val="26"/>
          <w:szCs w:val="26"/>
          <w:lang w:val="en-US"/>
        </w:rPr>
        <w:t>o</w:t>
      </w:r>
      <w:r w:rsidRPr="00CE6F9E">
        <w:rPr>
          <w:b/>
          <w:sz w:val="26"/>
          <w:szCs w:val="26"/>
        </w:rPr>
        <w:t xml:space="preserve"> έτος της ηλικίας τους:</w:t>
      </w:r>
      <w:r w:rsidRPr="00CE6F9E">
        <w:rPr>
          <w:sz w:val="26"/>
          <w:szCs w:val="26"/>
        </w:rPr>
        <w:t xml:space="preserve"> (Πιστοποιητικό οικογενειακής κατάστασης.)</w:t>
      </w:r>
    </w:p>
    <w:p w:rsidR="00E0311D" w:rsidRPr="00CE6F9E" w:rsidRDefault="00E0311D" w:rsidP="004115E9">
      <w:pPr>
        <w:spacing w:beforeLines="60" w:afterLines="60" w:line="340" w:lineRule="exact"/>
        <w:jc w:val="both"/>
        <w:rPr>
          <w:sz w:val="26"/>
          <w:szCs w:val="26"/>
        </w:rPr>
      </w:pPr>
      <w:r w:rsidRPr="00CE6F9E">
        <w:rPr>
          <w:b/>
          <w:sz w:val="26"/>
          <w:szCs w:val="26"/>
        </w:rPr>
        <w:t xml:space="preserve">ε) Φοιτητές με γονείς, τέκνα, αδέλφια, συζύγους που είναι τυφλοί ή κωφάλαλοι, νεφροπαθής που υποβάλλονται σε αιμοκάθαρση ή πάσχουν από μυϊκή δυστροφία </w:t>
      </w:r>
      <w:proofErr w:type="spellStart"/>
      <w:r w:rsidRPr="00CE6F9E">
        <w:rPr>
          <w:b/>
          <w:sz w:val="26"/>
          <w:szCs w:val="26"/>
        </w:rPr>
        <w:t>Duchenne</w:t>
      </w:r>
      <w:proofErr w:type="spellEnd"/>
      <w:r w:rsidRPr="00CE6F9E">
        <w:rPr>
          <w:b/>
          <w:sz w:val="26"/>
          <w:szCs w:val="26"/>
        </w:rPr>
        <w:t xml:space="preserve"> ή ανήκουν στην κατηγορία ατόμων ειδικών αναγκών επειδή έχουν κινητικά προβλήματα που οφειλόμενα σε αναπηρία άνω τον 67%:</w:t>
      </w:r>
      <w:r w:rsidRPr="00CE6F9E">
        <w:rPr>
          <w:sz w:val="26"/>
          <w:szCs w:val="26"/>
        </w:rPr>
        <w:t xml:space="preserve"> (Πιστοποιητικό Υγειονομικής Επιτροπής το οποίο να διασαφηνίζει τα κινητικά προβλήματα και όχι μόνο την αναπηρία άνω το 67%. Σε διαφορετική περίπτωση συμπληρωματικά ιατρική γνωμάτευση από διευθυντή του Ε.Σ.Υ ή πανεπιστημιακής κλινικής αντίστοιχα που θα βεβαιώνει ότι η συγκεκριμένη αναπηρία συνδέεται με σοβαρά κινητικά προβλήματα.)</w:t>
      </w:r>
    </w:p>
    <w:p w:rsidR="00E0311D" w:rsidRPr="00CE6F9E" w:rsidRDefault="00E0311D" w:rsidP="004115E9">
      <w:pPr>
        <w:spacing w:beforeLines="60" w:afterLines="60" w:line="340" w:lineRule="exact"/>
        <w:jc w:val="both"/>
        <w:rPr>
          <w:sz w:val="26"/>
          <w:szCs w:val="26"/>
        </w:rPr>
      </w:pPr>
      <w:r w:rsidRPr="00CE6F9E">
        <w:rPr>
          <w:b/>
          <w:sz w:val="26"/>
          <w:szCs w:val="26"/>
        </w:rPr>
        <w:t>στ) Οι πάσχοντες από τις σοβαρές ασθένειες που προβλέπονται στις διατάξεις του άρθρου 35 του ν.3794/2009</w:t>
      </w:r>
      <w:r w:rsidRPr="00CE6F9E">
        <w:rPr>
          <w:sz w:val="26"/>
          <w:szCs w:val="26"/>
        </w:rPr>
        <w:t xml:space="preserve"> (Α΄ 156) (Πιστοποιητικό Υγειονομικής Επιτροπής το οποίο να διασαφηνίζει τα κινητικά προβλήματα και όχι μόνο την αναπηρία άνω το 67%. Σε διαφορετική περίπτωση συμπληρωματικά ιατρική γνωμάτευση από διευθυντή του Ε.Σ.Υ ή πανεπιστημιακής κλινικής αντίστοιχα που θα βεβαιώνει ότι η συγκεκριμένη αναπηρία συνδέεται με σοβαρά κινητικά προβλήματα.)</w:t>
      </w:r>
    </w:p>
    <w:p w:rsidR="00E0311D" w:rsidRPr="00CE6F9E" w:rsidRDefault="00E0311D" w:rsidP="004115E9">
      <w:pPr>
        <w:spacing w:beforeLines="60" w:afterLines="60" w:line="340" w:lineRule="exact"/>
        <w:jc w:val="both"/>
        <w:rPr>
          <w:sz w:val="26"/>
          <w:szCs w:val="26"/>
        </w:rPr>
      </w:pPr>
      <w:r w:rsidRPr="00CE6F9E">
        <w:rPr>
          <w:b/>
          <w:sz w:val="26"/>
          <w:szCs w:val="26"/>
        </w:rPr>
        <w:t>ζ) Θύματα τρομοκρατίας που δεν έχουν υπερβεί το 25 έτος της ηλικίας τους</w:t>
      </w:r>
      <w:r w:rsidRPr="00CE6F9E">
        <w:rPr>
          <w:sz w:val="26"/>
          <w:szCs w:val="26"/>
        </w:rPr>
        <w:t>. (Προσκόμιση ληξιαρχικής πράξης της γέννησης.)</w:t>
      </w:r>
    </w:p>
    <w:p w:rsidR="00E0311D" w:rsidRPr="00CE6F9E" w:rsidRDefault="00E0311D" w:rsidP="004115E9">
      <w:pPr>
        <w:spacing w:beforeLines="60" w:afterLines="60" w:line="340" w:lineRule="exact"/>
        <w:jc w:val="both"/>
        <w:rPr>
          <w:sz w:val="26"/>
          <w:szCs w:val="26"/>
        </w:rPr>
      </w:pPr>
      <w:r w:rsidRPr="00CE6F9E">
        <w:rPr>
          <w:b/>
          <w:sz w:val="26"/>
          <w:szCs w:val="26"/>
        </w:rPr>
        <w:t>η) Φοιτητές οι οποίοι κατά τη διάρκεια της φοίτησης τους έχουν αδέλφια ενεργούς φοιτητές.</w:t>
      </w:r>
      <w:r w:rsidRPr="00CE6F9E">
        <w:rPr>
          <w:sz w:val="26"/>
          <w:szCs w:val="26"/>
        </w:rPr>
        <w:t xml:space="preserve"> (Πιστοποιείται με πρόσφατη βεβαίωση σπουδών.)</w:t>
      </w:r>
    </w:p>
    <w:p w:rsidR="00E0311D" w:rsidRPr="00CE6F9E" w:rsidRDefault="00E0311D" w:rsidP="004115E9">
      <w:pPr>
        <w:spacing w:beforeLines="60" w:afterLines="60" w:line="340" w:lineRule="exact"/>
        <w:jc w:val="both"/>
        <w:rPr>
          <w:sz w:val="26"/>
          <w:szCs w:val="26"/>
        </w:rPr>
      </w:pPr>
    </w:p>
    <w:p w:rsidR="00E0311D" w:rsidRPr="00CE6F9E" w:rsidRDefault="00E0311D" w:rsidP="004115E9">
      <w:pPr>
        <w:spacing w:beforeLines="60" w:afterLines="60" w:line="340" w:lineRule="exact"/>
        <w:jc w:val="both"/>
        <w:rPr>
          <w:b/>
          <w:sz w:val="26"/>
          <w:szCs w:val="26"/>
          <w:u w:val="single"/>
        </w:rPr>
      </w:pPr>
      <w:r w:rsidRPr="00CE6F9E">
        <w:rPr>
          <w:b/>
          <w:sz w:val="26"/>
          <w:szCs w:val="26"/>
          <w:u w:val="single"/>
        </w:rPr>
        <w:t>Σημείωση</w:t>
      </w:r>
    </w:p>
    <w:p w:rsidR="00E0311D" w:rsidRPr="00CE6F9E" w:rsidRDefault="00E0311D" w:rsidP="004115E9">
      <w:pPr>
        <w:spacing w:beforeLines="60" w:afterLines="60" w:line="340" w:lineRule="exact"/>
        <w:jc w:val="both"/>
        <w:rPr>
          <w:sz w:val="26"/>
          <w:szCs w:val="26"/>
        </w:rPr>
      </w:pPr>
      <w:r w:rsidRPr="00CE6F9E">
        <w:rPr>
          <w:sz w:val="26"/>
          <w:szCs w:val="26"/>
        </w:rPr>
        <w:t>Δικαιολογητικά που έχουν υποβληθεί στο Τμήμα Φοιτητικής Μέριμνας δεν επιστρέφονται.</w:t>
      </w:r>
    </w:p>
    <w:p w:rsidR="00E0311D" w:rsidRPr="00CE6F9E" w:rsidRDefault="00E0311D" w:rsidP="004115E9">
      <w:pPr>
        <w:spacing w:beforeLines="60" w:afterLines="60" w:line="340" w:lineRule="exact"/>
        <w:jc w:val="both"/>
        <w:rPr>
          <w:sz w:val="26"/>
          <w:szCs w:val="26"/>
        </w:rPr>
      </w:pPr>
      <w:r w:rsidRPr="00CE6F9E">
        <w:rPr>
          <w:sz w:val="26"/>
          <w:szCs w:val="26"/>
        </w:rPr>
        <w:t>Τα χρονικά περιθώρια υποβολής δικαιολογητικών θα τηρηθούν αυστηρά και δεν θα δοθεί καμία παράταση.</w:t>
      </w:r>
    </w:p>
    <w:p w:rsidR="00E0311D" w:rsidRDefault="00E0311D" w:rsidP="004115E9">
      <w:pPr>
        <w:spacing w:beforeLines="60" w:afterLines="60" w:line="340" w:lineRule="exact"/>
        <w:jc w:val="both"/>
        <w:rPr>
          <w:sz w:val="26"/>
          <w:szCs w:val="26"/>
        </w:rPr>
      </w:pPr>
      <w:r w:rsidRPr="00CE6F9E">
        <w:rPr>
          <w:sz w:val="26"/>
          <w:szCs w:val="26"/>
        </w:rPr>
        <w:t>Ελλιπή δικαιολογητικά δεν γίνονται δεκτά.</w:t>
      </w:r>
    </w:p>
    <w:p w:rsidR="00E0311D" w:rsidRDefault="00E0311D" w:rsidP="004115E9">
      <w:pPr>
        <w:spacing w:beforeLines="60" w:afterLines="60" w:line="340" w:lineRule="exact"/>
        <w:jc w:val="right"/>
        <w:rPr>
          <w:sz w:val="25"/>
          <w:szCs w:val="25"/>
        </w:rPr>
      </w:pPr>
    </w:p>
    <w:p w:rsidR="00E1761C" w:rsidRPr="00E0311D" w:rsidRDefault="00E0311D" w:rsidP="004115E9">
      <w:pPr>
        <w:spacing w:beforeLines="60" w:afterLines="60" w:line="340" w:lineRule="exact"/>
        <w:jc w:val="right"/>
        <w:rPr>
          <w:b/>
          <w:sz w:val="24"/>
          <w:szCs w:val="24"/>
        </w:rPr>
      </w:pPr>
      <w:r w:rsidRPr="00E0311D">
        <w:rPr>
          <w:b/>
          <w:sz w:val="24"/>
          <w:szCs w:val="24"/>
        </w:rPr>
        <w:t>ΑΠΟ ΤΟ ΤΜΗΜΑ ΦΟΙΤΗΤΙΚΗΣ ΜΕΡΙΜΝΑΣ</w:t>
      </w:r>
    </w:p>
    <w:p w:rsidR="00E0311D" w:rsidRPr="00E0311D" w:rsidRDefault="00016D63" w:rsidP="00AE6038">
      <w:pPr>
        <w:spacing w:beforeLines="60" w:afterLines="60" w:line="340" w:lineRule="exact"/>
        <w:jc w:val="right"/>
        <w:rPr>
          <w:sz w:val="24"/>
          <w:szCs w:val="24"/>
        </w:rPr>
      </w:pPr>
      <w:r>
        <w:rPr>
          <w:sz w:val="24"/>
          <w:szCs w:val="24"/>
        </w:rPr>
        <w:t>18</w:t>
      </w:r>
      <w:r w:rsidR="00E0311D" w:rsidRPr="00E0311D">
        <w:rPr>
          <w:sz w:val="24"/>
          <w:szCs w:val="24"/>
        </w:rPr>
        <w:t>/05/201</w:t>
      </w:r>
      <w:r>
        <w:rPr>
          <w:sz w:val="24"/>
          <w:szCs w:val="24"/>
        </w:rPr>
        <w:t>8</w:t>
      </w:r>
      <w:bookmarkStart w:id="0" w:name="_GoBack"/>
      <w:bookmarkEnd w:id="0"/>
    </w:p>
    <w:sectPr w:rsidR="00E0311D" w:rsidRPr="00E0311D" w:rsidSect="00E0311D">
      <w:footerReference w:type="default" r:id="rId11"/>
      <w:pgSz w:w="11906" w:h="16838"/>
      <w:pgMar w:top="567" w:right="720" w:bottom="567" w:left="720"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9F0" w:rsidRDefault="00C879F0" w:rsidP="008C379F">
      <w:pPr>
        <w:spacing w:after="0" w:line="240" w:lineRule="auto"/>
      </w:pPr>
      <w:r>
        <w:separator/>
      </w:r>
    </w:p>
  </w:endnote>
  <w:endnote w:type="continuationSeparator" w:id="0">
    <w:p w:rsidR="00C879F0" w:rsidRDefault="00C879F0" w:rsidP="008C3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11D" w:rsidRDefault="00E0311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9F0" w:rsidRDefault="00C879F0" w:rsidP="008C379F">
      <w:pPr>
        <w:spacing w:after="0" w:line="240" w:lineRule="auto"/>
      </w:pPr>
      <w:r>
        <w:separator/>
      </w:r>
    </w:p>
  </w:footnote>
  <w:footnote w:type="continuationSeparator" w:id="0">
    <w:p w:rsidR="00C879F0" w:rsidRDefault="00C879F0" w:rsidP="008C37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64841"/>
    <w:multiLevelType w:val="hybridMultilevel"/>
    <w:tmpl w:val="984ABDAE"/>
    <w:lvl w:ilvl="0" w:tplc="CF081B0A">
      <w:start w:val="1"/>
      <w:numFmt w:val="decimal"/>
      <w:lvlText w:val="%1."/>
      <w:lvlJc w:val="left"/>
      <w:pPr>
        <w:ind w:left="3763" w:hanging="360"/>
      </w:pPr>
      <w:rPr>
        <w:rFonts w:hint="default"/>
        <w:b/>
        <w:i w:val="0"/>
      </w:rPr>
    </w:lvl>
    <w:lvl w:ilvl="1" w:tplc="04080019">
      <w:start w:val="1"/>
      <w:numFmt w:val="lowerLetter"/>
      <w:lvlText w:val="%2."/>
      <w:lvlJc w:val="left"/>
      <w:pPr>
        <w:ind w:left="4483" w:hanging="360"/>
      </w:pPr>
    </w:lvl>
    <w:lvl w:ilvl="2" w:tplc="0408001B" w:tentative="1">
      <w:start w:val="1"/>
      <w:numFmt w:val="lowerRoman"/>
      <w:lvlText w:val="%3."/>
      <w:lvlJc w:val="right"/>
      <w:pPr>
        <w:ind w:left="5203" w:hanging="180"/>
      </w:pPr>
    </w:lvl>
    <w:lvl w:ilvl="3" w:tplc="0408000F" w:tentative="1">
      <w:start w:val="1"/>
      <w:numFmt w:val="decimal"/>
      <w:lvlText w:val="%4."/>
      <w:lvlJc w:val="left"/>
      <w:pPr>
        <w:ind w:left="5923" w:hanging="360"/>
      </w:pPr>
    </w:lvl>
    <w:lvl w:ilvl="4" w:tplc="04080019" w:tentative="1">
      <w:start w:val="1"/>
      <w:numFmt w:val="lowerLetter"/>
      <w:lvlText w:val="%5."/>
      <w:lvlJc w:val="left"/>
      <w:pPr>
        <w:ind w:left="6643" w:hanging="360"/>
      </w:pPr>
    </w:lvl>
    <w:lvl w:ilvl="5" w:tplc="0408001B" w:tentative="1">
      <w:start w:val="1"/>
      <w:numFmt w:val="lowerRoman"/>
      <w:lvlText w:val="%6."/>
      <w:lvlJc w:val="right"/>
      <w:pPr>
        <w:ind w:left="7363" w:hanging="180"/>
      </w:pPr>
    </w:lvl>
    <w:lvl w:ilvl="6" w:tplc="0408000F" w:tentative="1">
      <w:start w:val="1"/>
      <w:numFmt w:val="decimal"/>
      <w:lvlText w:val="%7."/>
      <w:lvlJc w:val="left"/>
      <w:pPr>
        <w:ind w:left="8083" w:hanging="360"/>
      </w:pPr>
    </w:lvl>
    <w:lvl w:ilvl="7" w:tplc="04080019" w:tentative="1">
      <w:start w:val="1"/>
      <w:numFmt w:val="lowerLetter"/>
      <w:lvlText w:val="%8."/>
      <w:lvlJc w:val="left"/>
      <w:pPr>
        <w:ind w:left="8803" w:hanging="360"/>
      </w:pPr>
    </w:lvl>
    <w:lvl w:ilvl="8" w:tplc="0408001B" w:tentative="1">
      <w:start w:val="1"/>
      <w:numFmt w:val="lowerRoman"/>
      <w:lvlText w:val="%9."/>
      <w:lvlJc w:val="right"/>
      <w:pPr>
        <w:ind w:left="9523" w:hanging="180"/>
      </w:pPr>
    </w:lvl>
  </w:abstractNum>
  <w:abstractNum w:abstractNumId="1">
    <w:nsid w:val="1EE03C40"/>
    <w:multiLevelType w:val="hybridMultilevel"/>
    <w:tmpl w:val="2F0E750E"/>
    <w:lvl w:ilvl="0" w:tplc="0408000B">
      <w:start w:val="1"/>
      <w:numFmt w:val="bullet"/>
      <w:lvlText w:val=""/>
      <w:lvlJc w:val="left"/>
      <w:pPr>
        <w:ind w:left="1145" w:hanging="360"/>
      </w:pPr>
      <w:rPr>
        <w:rFonts w:ascii="Wingdings" w:hAnsi="Wingdings"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2">
    <w:nsid w:val="21481285"/>
    <w:multiLevelType w:val="hybridMultilevel"/>
    <w:tmpl w:val="57DAD458"/>
    <w:lvl w:ilvl="0" w:tplc="CF081B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7503220"/>
    <w:multiLevelType w:val="hybridMultilevel"/>
    <w:tmpl w:val="006A5C48"/>
    <w:lvl w:ilvl="0" w:tplc="955EA15E">
      <w:start w:val="11"/>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8AF3856"/>
    <w:multiLevelType w:val="hybridMultilevel"/>
    <w:tmpl w:val="F5C2AB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2E21CDD"/>
    <w:multiLevelType w:val="multilevel"/>
    <w:tmpl w:val="0D54C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50E87"/>
    <w:rsid w:val="00016D63"/>
    <w:rsid w:val="00036A02"/>
    <w:rsid w:val="0008293F"/>
    <w:rsid w:val="000B0100"/>
    <w:rsid w:val="000D4A92"/>
    <w:rsid w:val="000E554C"/>
    <w:rsid w:val="0015159C"/>
    <w:rsid w:val="0016153D"/>
    <w:rsid w:val="0017600D"/>
    <w:rsid w:val="00186B1E"/>
    <w:rsid w:val="001B7969"/>
    <w:rsid w:val="001E568C"/>
    <w:rsid w:val="00257A2E"/>
    <w:rsid w:val="00267617"/>
    <w:rsid w:val="002A01C2"/>
    <w:rsid w:val="00315747"/>
    <w:rsid w:val="003361F9"/>
    <w:rsid w:val="003453E4"/>
    <w:rsid w:val="00366326"/>
    <w:rsid w:val="003B0CBD"/>
    <w:rsid w:val="003D394B"/>
    <w:rsid w:val="003F6BE5"/>
    <w:rsid w:val="004115E9"/>
    <w:rsid w:val="00445282"/>
    <w:rsid w:val="00461020"/>
    <w:rsid w:val="004678E1"/>
    <w:rsid w:val="004C79DF"/>
    <w:rsid w:val="004E68C7"/>
    <w:rsid w:val="004F0D42"/>
    <w:rsid w:val="00507447"/>
    <w:rsid w:val="0052094C"/>
    <w:rsid w:val="00537817"/>
    <w:rsid w:val="00542060"/>
    <w:rsid w:val="00565589"/>
    <w:rsid w:val="0059658E"/>
    <w:rsid w:val="005B4F5E"/>
    <w:rsid w:val="005C0420"/>
    <w:rsid w:val="005D1C6F"/>
    <w:rsid w:val="00681CB8"/>
    <w:rsid w:val="0068513E"/>
    <w:rsid w:val="00724DD4"/>
    <w:rsid w:val="0075685D"/>
    <w:rsid w:val="007C3492"/>
    <w:rsid w:val="007C6348"/>
    <w:rsid w:val="007D3455"/>
    <w:rsid w:val="007D5E35"/>
    <w:rsid w:val="007E265D"/>
    <w:rsid w:val="007F4EF5"/>
    <w:rsid w:val="00816B0E"/>
    <w:rsid w:val="008220A3"/>
    <w:rsid w:val="00852630"/>
    <w:rsid w:val="008738C3"/>
    <w:rsid w:val="00875F2B"/>
    <w:rsid w:val="008B564F"/>
    <w:rsid w:val="008B6A2B"/>
    <w:rsid w:val="008C379F"/>
    <w:rsid w:val="008E55B1"/>
    <w:rsid w:val="009041C6"/>
    <w:rsid w:val="00920799"/>
    <w:rsid w:val="009723EA"/>
    <w:rsid w:val="009764CE"/>
    <w:rsid w:val="00992D98"/>
    <w:rsid w:val="009A31A4"/>
    <w:rsid w:val="009D308C"/>
    <w:rsid w:val="009D4589"/>
    <w:rsid w:val="009E4918"/>
    <w:rsid w:val="00A00EEF"/>
    <w:rsid w:val="00A13629"/>
    <w:rsid w:val="00A43259"/>
    <w:rsid w:val="00A45D4C"/>
    <w:rsid w:val="00A50F99"/>
    <w:rsid w:val="00A9404D"/>
    <w:rsid w:val="00AA15C6"/>
    <w:rsid w:val="00AB3BB6"/>
    <w:rsid w:val="00AD1A65"/>
    <w:rsid w:val="00AE6038"/>
    <w:rsid w:val="00AF1282"/>
    <w:rsid w:val="00B03715"/>
    <w:rsid w:val="00B245DA"/>
    <w:rsid w:val="00B4592B"/>
    <w:rsid w:val="00B51B64"/>
    <w:rsid w:val="00B82FD3"/>
    <w:rsid w:val="00BC0132"/>
    <w:rsid w:val="00C16375"/>
    <w:rsid w:val="00C62D21"/>
    <w:rsid w:val="00C879F0"/>
    <w:rsid w:val="00CD54FD"/>
    <w:rsid w:val="00D50E87"/>
    <w:rsid w:val="00D546AC"/>
    <w:rsid w:val="00DB5E58"/>
    <w:rsid w:val="00E0311D"/>
    <w:rsid w:val="00E1761C"/>
    <w:rsid w:val="00E17732"/>
    <w:rsid w:val="00E46533"/>
    <w:rsid w:val="00E7408F"/>
    <w:rsid w:val="00E81DF3"/>
    <w:rsid w:val="00EB4065"/>
    <w:rsid w:val="00EC517C"/>
    <w:rsid w:val="00F54D41"/>
    <w:rsid w:val="00F655C3"/>
    <w:rsid w:val="00FB08B5"/>
    <w:rsid w:val="00FD49CE"/>
    <w:rsid w:val="00FE0B58"/>
    <w:rsid w:val="00FF31CC"/>
    <w:rsid w:val="00FF69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61C"/>
  </w:style>
  <w:style w:type="paragraph" w:styleId="2">
    <w:name w:val="heading 2"/>
    <w:basedOn w:val="a"/>
    <w:link w:val="2Char"/>
    <w:uiPriority w:val="9"/>
    <w:qFormat/>
    <w:rsid w:val="00D50E87"/>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D50E87"/>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D50E8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D50E87"/>
  </w:style>
  <w:style w:type="character" w:styleId="-">
    <w:name w:val="Hyperlink"/>
    <w:basedOn w:val="a0"/>
    <w:uiPriority w:val="99"/>
    <w:unhideWhenUsed/>
    <w:rsid w:val="00D50E87"/>
    <w:rPr>
      <w:color w:val="0000FF"/>
      <w:u w:val="single"/>
    </w:rPr>
  </w:style>
  <w:style w:type="character" w:styleId="a3">
    <w:name w:val="Strong"/>
    <w:basedOn w:val="a0"/>
    <w:uiPriority w:val="22"/>
    <w:qFormat/>
    <w:rsid w:val="00D50E87"/>
    <w:rPr>
      <w:b/>
      <w:bCs/>
    </w:rPr>
  </w:style>
  <w:style w:type="paragraph" w:styleId="a4">
    <w:name w:val="List Paragraph"/>
    <w:basedOn w:val="a"/>
    <w:uiPriority w:val="34"/>
    <w:qFormat/>
    <w:rsid w:val="00D50E87"/>
    <w:pPr>
      <w:ind w:left="720"/>
      <w:contextualSpacing/>
    </w:pPr>
  </w:style>
  <w:style w:type="paragraph" w:styleId="a5">
    <w:name w:val="header"/>
    <w:basedOn w:val="a"/>
    <w:link w:val="Char"/>
    <w:uiPriority w:val="99"/>
    <w:semiHidden/>
    <w:unhideWhenUsed/>
    <w:rsid w:val="008C379F"/>
    <w:pPr>
      <w:tabs>
        <w:tab w:val="center" w:pos="4153"/>
        <w:tab w:val="right" w:pos="8306"/>
      </w:tabs>
      <w:spacing w:after="0" w:line="240" w:lineRule="auto"/>
    </w:pPr>
  </w:style>
  <w:style w:type="character" w:customStyle="1" w:styleId="Char">
    <w:name w:val="Κεφαλίδα Char"/>
    <w:basedOn w:val="a0"/>
    <w:link w:val="a5"/>
    <w:uiPriority w:val="99"/>
    <w:semiHidden/>
    <w:rsid w:val="008C379F"/>
  </w:style>
  <w:style w:type="paragraph" w:styleId="a6">
    <w:name w:val="footer"/>
    <w:basedOn w:val="a"/>
    <w:link w:val="Char0"/>
    <w:uiPriority w:val="99"/>
    <w:unhideWhenUsed/>
    <w:rsid w:val="008C379F"/>
    <w:pPr>
      <w:tabs>
        <w:tab w:val="center" w:pos="4153"/>
        <w:tab w:val="right" w:pos="8306"/>
      </w:tabs>
      <w:spacing w:after="0" w:line="240" w:lineRule="auto"/>
    </w:pPr>
  </w:style>
  <w:style w:type="character" w:customStyle="1" w:styleId="Char0">
    <w:name w:val="Υποσέλιδο Char"/>
    <w:basedOn w:val="a0"/>
    <w:link w:val="a6"/>
    <w:uiPriority w:val="99"/>
    <w:rsid w:val="008C379F"/>
  </w:style>
  <w:style w:type="character" w:styleId="a7">
    <w:name w:val="Emphasis"/>
    <w:basedOn w:val="a0"/>
    <w:uiPriority w:val="20"/>
    <w:qFormat/>
    <w:rsid w:val="00016D63"/>
    <w:rPr>
      <w:i/>
      <w:iCs/>
    </w:rPr>
  </w:style>
</w:styles>
</file>

<file path=word/webSettings.xml><?xml version="1.0" encoding="utf-8"?>
<w:webSettings xmlns:r="http://schemas.openxmlformats.org/officeDocument/2006/relationships" xmlns:w="http://schemas.openxmlformats.org/wordprocessingml/2006/main">
  <w:divs>
    <w:div w:id="58672328">
      <w:bodyDiv w:val="1"/>
      <w:marLeft w:val="0"/>
      <w:marRight w:val="0"/>
      <w:marTop w:val="0"/>
      <w:marBottom w:val="0"/>
      <w:divBdr>
        <w:top w:val="none" w:sz="0" w:space="0" w:color="auto"/>
        <w:left w:val="none" w:sz="0" w:space="0" w:color="auto"/>
        <w:bottom w:val="none" w:sz="0" w:space="0" w:color="auto"/>
        <w:right w:val="none" w:sz="0" w:space="0" w:color="auto"/>
      </w:divBdr>
    </w:div>
    <w:div w:id="506603442">
      <w:bodyDiv w:val="1"/>
      <w:marLeft w:val="0"/>
      <w:marRight w:val="0"/>
      <w:marTop w:val="0"/>
      <w:marBottom w:val="0"/>
      <w:divBdr>
        <w:top w:val="none" w:sz="0" w:space="0" w:color="auto"/>
        <w:left w:val="none" w:sz="0" w:space="0" w:color="auto"/>
        <w:bottom w:val="none" w:sz="0" w:space="0" w:color="auto"/>
        <w:right w:val="none" w:sz="0" w:space="0" w:color="auto"/>
      </w:divBdr>
    </w:div>
    <w:div w:id="1740977228">
      <w:bodyDiv w:val="1"/>
      <w:marLeft w:val="0"/>
      <w:marRight w:val="0"/>
      <w:marTop w:val="0"/>
      <w:marBottom w:val="0"/>
      <w:divBdr>
        <w:top w:val="none" w:sz="0" w:space="0" w:color="auto"/>
        <w:left w:val="none" w:sz="0" w:space="0" w:color="auto"/>
        <w:bottom w:val="none" w:sz="0" w:space="0" w:color="auto"/>
        <w:right w:val="none" w:sz="0" w:space="0" w:color="auto"/>
      </w:divBdr>
      <w:divsChild>
        <w:div w:id="942153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retariat.teicrete.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icrete.gr/merimna/content/%CE%91%CE%99%CE%A4%CE%97%CE%A3%CE%972014.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ogle.gr/search?rlz=1C1GGGE_elGR587GR587&amp;espv=2&amp;biw=1920&amp;bih=979&amp;q=%CF%83%CF%86%CF%81%CE%B1%CE%B3%CE%AF%CE%B4%CE%B1+APOSTILLE&amp;spell=1&amp;sa=X&amp;ved=0CBgQvwUoAGoVChMIzpqX8dWPyAIVyGtyCh0-jgY8" TargetMode="External"/><Relationship Id="rId4" Type="http://schemas.openxmlformats.org/officeDocument/2006/relationships/webSettings" Target="webSettings.xml"/><Relationship Id="rId9" Type="http://schemas.openxmlformats.org/officeDocument/2006/relationships/hyperlink" Target="https://www.google.gr/search?rlz=1C1GGGE_elGR587GR587&amp;espv=2&amp;biw=1920&amp;bih=979&amp;q=%CF%83%CF%86%CF%81%CE%B1%CE%B3%CE%AF%CE%B4%CE%B1+APOSTILLE&amp;spell=1&amp;sa=X&amp;ved=0CBgQvwUoAGoVChMIzpqX8dWPyAIVyGtyCh0-jgY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4683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Savvaki Ioanna</dc:creator>
  <cp:lastModifiedBy>menelaos</cp:lastModifiedBy>
  <cp:revision>2</cp:revision>
  <cp:lastPrinted>2016-05-16T09:45:00Z</cp:lastPrinted>
  <dcterms:created xsi:type="dcterms:W3CDTF">2018-05-20T07:56:00Z</dcterms:created>
  <dcterms:modified xsi:type="dcterms:W3CDTF">2018-05-20T07:56:00Z</dcterms:modified>
</cp:coreProperties>
</file>