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B75A" w14:textId="77777777" w:rsidR="00724493" w:rsidRPr="00724493" w:rsidRDefault="00724493" w:rsidP="00724493">
      <w:pPr>
        <w:rPr>
          <w:rFonts w:asciiTheme="majorHAnsi" w:hAnsiTheme="majorHAnsi" w:cstheme="majorHAnsi"/>
        </w:rPr>
      </w:pPr>
      <w:r w:rsidRPr="00724493">
        <w:rPr>
          <w:rFonts w:asciiTheme="majorHAnsi" w:hAnsiTheme="majorHAnsi" w:cstheme="majorHAnsi"/>
        </w:rPr>
        <w:t xml:space="preserve">Ο </w:t>
      </w:r>
      <w:r w:rsidRPr="00724493">
        <w:rPr>
          <w:rFonts w:asciiTheme="majorHAnsi" w:hAnsiTheme="majorHAnsi" w:cstheme="majorHAnsi"/>
          <w:b/>
          <w:bCs/>
        </w:rPr>
        <w:t>Όμιλος Volton</w:t>
      </w:r>
      <w:r w:rsidRPr="00724493">
        <w:rPr>
          <w:rFonts w:asciiTheme="majorHAnsi" w:hAnsiTheme="majorHAnsi" w:cstheme="majorHAnsi"/>
        </w:rPr>
        <w:t xml:space="preserve"> Ελληνική Ενεργειακή Α.Ε., είναι μία ελληνική εταιρεία που δραστηριοποιείται δυναμικά και αναπτύσσεται με ραγδαίο ρυθμό στο χώρο της Προμήθειας και Εμπορίας Ηλεκτρικής Ενέργειας.</w:t>
      </w:r>
    </w:p>
    <w:p w14:paraId="5C6CD102" w14:textId="77777777" w:rsidR="00724493" w:rsidRPr="00724493" w:rsidRDefault="00724493" w:rsidP="00724493">
      <w:pPr>
        <w:rPr>
          <w:rFonts w:asciiTheme="majorHAnsi" w:hAnsiTheme="majorHAnsi" w:cstheme="majorHAnsi"/>
        </w:rPr>
      </w:pPr>
    </w:p>
    <w:p w14:paraId="559B2758" w14:textId="4930C861" w:rsidR="00724493" w:rsidRPr="00724493" w:rsidRDefault="00724493" w:rsidP="00724493">
      <w:pPr>
        <w:rPr>
          <w:rFonts w:asciiTheme="majorHAnsi" w:hAnsiTheme="majorHAnsi" w:cstheme="majorHAnsi"/>
        </w:rPr>
      </w:pPr>
      <w:r w:rsidRPr="00724493">
        <w:rPr>
          <w:rFonts w:asciiTheme="majorHAnsi" w:hAnsiTheme="majorHAnsi" w:cstheme="majorHAnsi"/>
        </w:rPr>
        <w:t xml:space="preserve">Προσφέροντας αξιόπιστες υπηρεσίες που καλύπτουν τις ολοένα αυξανόμενες ενεργειακές ανάγκες επιχειρήσεων και νοικοκυριών, o </w:t>
      </w:r>
      <w:r w:rsidRPr="00724493">
        <w:rPr>
          <w:rFonts w:asciiTheme="majorHAnsi" w:hAnsiTheme="majorHAnsi" w:cstheme="majorHAnsi"/>
          <w:b/>
          <w:bCs/>
        </w:rPr>
        <w:t>Όμιλος Volton</w:t>
      </w:r>
      <w:r w:rsidRPr="00724493">
        <w:rPr>
          <w:rFonts w:asciiTheme="majorHAnsi" w:hAnsiTheme="majorHAnsi" w:cstheme="majorHAnsi"/>
        </w:rPr>
        <w:t xml:space="preserve"> στοχεύει στη δημιουργία σχέσεων εμπιστοσύνης με τους καταναλωτές. Φιλοδοξία της εταιρείας είναι να γίνει μία από τις σημαντικότερες εταιρείες του κλάδου και να παραμείνει στην πρώτη γραμμή των εξελίξεων στην προμήθεια ηλεκτρικής ενέργειας. Στο πλαίσιο της ανάπτυξής της, η Volton ενισχύει το ανθρώπινο δυναμικό της στ</w:t>
      </w:r>
      <w:r w:rsidR="008F4395">
        <w:rPr>
          <w:rFonts w:asciiTheme="majorHAnsi" w:hAnsiTheme="majorHAnsi" w:cstheme="majorHAnsi"/>
        </w:rPr>
        <w:t xml:space="preserve">ο </w:t>
      </w:r>
      <w:r w:rsidR="008F4395" w:rsidRPr="008F4395">
        <w:rPr>
          <w:rFonts w:asciiTheme="majorHAnsi" w:hAnsiTheme="majorHAnsi" w:cstheme="majorHAnsi"/>
          <w:b/>
          <w:bCs/>
        </w:rPr>
        <w:t>Ηράκλειο</w:t>
      </w:r>
      <w:r w:rsidR="008F4395">
        <w:rPr>
          <w:rFonts w:asciiTheme="majorHAnsi" w:hAnsiTheme="majorHAnsi" w:cstheme="majorHAnsi"/>
        </w:rPr>
        <w:t xml:space="preserve"> της</w:t>
      </w:r>
      <w:r w:rsidRPr="00724493">
        <w:rPr>
          <w:rFonts w:asciiTheme="majorHAnsi" w:hAnsiTheme="majorHAnsi" w:cstheme="majorHAnsi"/>
        </w:rPr>
        <w:t xml:space="preserve"> </w:t>
      </w:r>
      <w:r>
        <w:rPr>
          <w:rFonts w:asciiTheme="majorHAnsi" w:hAnsiTheme="majorHAnsi" w:cstheme="majorHAnsi"/>
          <w:b/>
          <w:bCs/>
        </w:rPr>
        <w:t>Κρήτη</w:t>
      </w:r>
      <w:r w:rsidR="008F4395">
        <w:rPr>
          <w:rFonts w:asciiTheme="majorHAnsi" w:hAnsiTheme="majorHAnsi" w:cstheme="majorHAnsi"/>
          <w:b/>
          <w:bCs/>
        </w:rPr>
        <w:t>ς</w:t>
      </w:r>
      <w:r w:rsidRPr="00724493">
        <w:rPr>
          <w:rFonts w:asciiTheme="majorHAnsi" w:hAnsiTheme="majorHAnsi" w:cstheme="majorHAnsi"/>
        </w:rPr>
        <w:t xml:space="preserve"> και αναζητά :</w:t>
      </w:r>
    </w:p>
    <w:p w14:paraId="0913A65D" w14:textId="77777777" w:rsidR="00724493" w:rsidRDefault="00724493" w:rsidP="002F79F8"/>
    <w:p w14:paraId="3A43FA0F" w14:textId="09E00C23" w:rsidR="007A1590" w:rsidRPr="003B777C" w:rsidRDefault="00724493" w:rsidP="002F79F8">
      <w:r w:rsidRPr="00741B00">
        <w:rPr>
          <w:rFonts w:ascii="PF Transport" w:eastAsia="Times New Roman" w:hAnsi="PF Transport" w:cs="Times New Roman"/>
          <w:noProof/>
        </w:rPr>
        <mc:AlternateContent>
          <mc:Choice Requires="wps">
            <w:drawing>
              <wp:inline distT="0" distB="0" distL="0" distR="0" wp14:anchorId="33D9C8EB" wp14:editId="44FDBC82">
                <wp:extent cx="5238750" cy="372110"/>
                <wp:effectExtent l="0" t="0" r="0" b="889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7211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DFB0A" w14:textId="6A51CE67" w:rsidR="00724493" w:rsidRPr="00724493" w:rsidRDefault="00724493" w:rsidP="00724493">
                            <w:pPr>
                              <w:spacing w:before="192"/>
                              <w:ind w:left="546" w:firstLine="174"/>
                              <w:jc w:val="center"/>
                              <w:rPr>
                                <w:rFonts w:ascii="Segoe UI" w:eastAsia="Times New Roman" w:hAnsi="Segoe UI" w:cs="Segoe UI"/>
                                <w:sz w:val="28"/>
                                <w:szCs w:val="28"/>
                                <w:lang w:val="en-US"/>
                              </w:rPr>
                            </w:pPr>
                            <w:r>
                              <w:rPr>
                                <w:rFonts w:ascii="Segoe UI" w:hAnsi="Segoe UI" w:cs="Segoe UI"/>
                                <w:b/>
                                <w:color w:val="FFFFFF"/>
                                <w:spacing w:val="-1"/>
                                <w:w w:val="95"/>
                                <w:sz w:val="28"/>
                                <w:szCs w:val="28"/>
                                <w:lang w:val="en-US"/>
                              </w:rPr>
                              <w:t>IT Support</w:t>
                            </w:r>
                          </w:p>
                        </w:txbxContent>
                      </wps:txbx>
                      <wps:bodyPr rot="0" vert="horz" wrap="square" lIns="0" tIns="0" rIns="0" bIns="0" anchor="t" anchorCtr="0" upright="1">
                        <a:noAutofit/>
                      </wps:bodyPr>
                    </wps:wsp>
                  </a:graphicData>
                </a:graphic>
              </wp:inline>
            </w:drawing>
          </mc:Choice>
          <mc:Fallback>
            <w:pict>
              <v:shapetype w14:anchorId="33D9C8EB" id="_x0000_t202" coordsize="21600,21600" o:spt="202" path="m,l,21600r21600,l21600,xe">
                <v:stroke joinstyle="miter"/>
                <v:path gradientshapeok="t" o:connecttype="rect"/>
              </v:shapetype>
              <v:shape id="Text Box 6" o:spid="_x0000_s1026" type="#_x0000_t202" style="width:412.5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" fillcolor="#5a5a5a" stroked="f">
                <v:textbox inset="0,0,0,0">
                  <w:txbxContent>
                    <w:p w14:paraId="3CBDFB0A" w14:textId="6A51CE67" w:rsidR="00724493" w:rsidRPr="00724493" w:rsidRDefault="00724493" w:rsidP="00724493">
                      <w:pPr>
                        <w:spacing w:before="192"/>
                        <w:ind w:left="546" w:firstLine="174"/>
                        <w:jc w:val="center"/>
                        <w:rPr>
                          <w:rFonts w:ascii="Segoe UI" w:eastAsia="Times New Roman" w:hAnsi="Segoe UI" w:cs="Segoe UI"/>
                          <w:sz w:val="28"/>
                          <w:szCs w:val="28"/>
                          <w:lang w:val="en-US"/>
                        </w:rPr>
                      </w:pPr>
                      <w:r>
                        <w:rPr>
                          <w:rFonts w:ascii="Segoe UI" w:hAnsi="Segoe UI" w:cs="Segoe UI"/>
                          <w:b/>
                          <w:color w:val="FFFFFF"/>
                          <w:spacing w:val="-1"/>
                          <w:w w:val="95"/>
                          <w:sz w:val="28"/>
                          <w:szCs w:val="28"/>
                          <w:lang w:val="en-US"/>
                        </w:rPr>
                        <w:t>IT Support</w:t>
                      </w:r>
                    </w:p>
                  </w:txbxContent>
                </v:textbox>
                <w10:anchorlock/>
              </v:shape>
            </w:pict>
          </mc:Fallback>
        </mc:AlternateContent>
      </w:r>
    </w:p>
    <w:p w14:paraId="6F3B9BEE" w14:textId="77777777" w:rsidR="00724493" w:rsidRPr="00724493" w:rsidRDefault="00724493" w:rsidP="00724493">
      <w:pPr>
        <w:spacing w:after="240"/>
        <w:jc w:val="both"/>
        <w:rPr>
          <w:rFonts w:asciiTheme="majorHAnsi" w:eastAsia="Times New Roman" w:hAnsiTheme="majorHAnsi" w:cstheme="majorHAnsi"/>
          <w:b/>
          <w:sz w:val="24"/>
          <w:szCs w:val="24"/>
        </w:rPr>
      </w:pPr>
    </w:p>
    <w:p w14:paraId="70206A17" w14:textId="4A74E2A6" w:rsidR="007A1590" w:rsidRPr="00724493" w:rsidRDefault="008F4395" w:rsidP="00724493">
      <w:pPr>
        <w:spacing w:after="240"/>
        <w:jc w:val="both"/>
        <w:rPr>
          <w:rFonts w:asciiTheme="majorHAnsi" w:eastAsia="Times New Roman" w:hAnsiTheme="majorHAnsi" w:cstheme="majorHAnsi"/>
          <w:b/>
          <w:sz w:val="24"/>
          <w:szCs w:val="24"/>
        </w:rPr>
      </w:pPr>
      <w:r w:rsidRPr="00724493">
        <w:rPr>
          <w:rFonts w:asciiTheme="majorHAnsi" w:eastAsia="Times New Roman" w:hAnsiTheme="majorHAnsi" w:cstheme="majorHAnsi"/>
          <w:b/>
          <w:sz w:val="24"/>
          <w:szCs w:val="24"/>
        </w:rPr>
        <w:t>Αρμοδιότητες</w:t>
      </w:r>
      <w:r w:rsidR="00724493" w:rsidRPr="00724493">
        <w:rPr>
          <w:rFonts w:asciiTheme="majorHAnsi" w:eastAsia="Times New Roman" w:hAnsiTheme="majorHAnsi" w:cstheme="majorHAnsi"/>
          <w:b/>
          <w:sz w:val="24"/>
          <w:szCs w:val="24"/>
        </w:rPr>
        <w:t xml:space="preserve"> Θέσης:</w:t>
      </w:r>
    </w:p>
    <w:p w14:paraId="7BB12655" w14:textId="77777777" w:rsidR="00724493" w:rsidRDefault="007A1590" w:rsidP="007A1590">
      <w:pPr>
        <w:pStyle w:val="ListParagraph"/>
        <w:numPr>
          <w:ilvl w:val="0"/>
          <w:numId w:val="9"/>
        </w:numPr>
        <w:rPr>
          <w:rFonts w:asciiTheme="majorHAnsi" w:hAnsiTheme="majorHAnsi" w:cstheme="majorHAnsi"/>
        </w:rPr>
      </w:pPr>
      <w:r w:rsidRPr="00724493">
        <w:rPr>
          <w:rFonts w:asciiTheme="majorHAnsi" w:hAnsiTheme="majorHAnsi" w:cstheme="majorHAnsi"/>
          <w:lang w:val="en-US"/>
        </w:rPr>
        <w:t>First</w:t>
      </w:r>
      <w:r w:rsidRPr="00724493">
        <w:rPr>
          <w:rFonts w:asciiTheme="majorHAnsi" w:hAnsiTheme="majorHAnsi" w:cstheme="majorHAnsi"/>
        </w:rPr>
        <w:t xml:space="preserve"> </w:t>
      </w:r>
      <w:r w:rsidRPr="00724493">
        <w:rPr>
          <w:rFonts w:asciiTheme="majorHAnsi" w:hAnsiTheme="majorHAnsi" w:cstheme="majorHAnsi"/>
          <w:lang w:val="en-US"/>
        </w:rPr>
        <w:t>Level</w:t>
      </w:r>
      <w:r w:rsidRPr="00724493">
        <w:rPr>
          <w:rFonts w:asciiTheme="majorHAnsi" w:hAnsiTheme="majorHAnsi" w:cstheme="majorHAnsi"/>
        </w:rPr>
        <w:t xml:space="preserve"> </w:t>
      </w:r>
      <w:r w:rsidRPr="00724493">
        <w:rPr>
          <w:rFonts w:asciiTheme="majorHAnsi" w:hAnsiTheme="majorHAnsi" w:cstheme="majorHAnsi"/>
          <w:lang w:val="en-US"/>
        </w:rPr>
        <w:t>IT</w:t>
      </w:r>
      <w:r w:rsidRPr="00724493">
        <w:rPr>
          <w:rFonts w:asciiTheme="majorHAnsi" w:hAnsiTheme="majorHAnsi" w:cstheme="majorHAnsi"/>
        </w:rPr>
        <w:t xml:space="preserve"> </w:t>
      </w:r>
      <w:r w:rsidRPr="00724493">
        <w:rPr>
          <w:rFonts w:asciiTheme="majorHAnsi" w:hAnsiTheme="majorHAnsi" w:cstheme="majorHAnsi"/>
          <w:lang w:val="en-US"/>
        </w:rPr>
        <w:t>support</w:t>
      </w:r>
      <w:r w:rsidRPr="00724493">
        <w:rPr>
          <w:rFonts w:asciiTheme="majorHAnsi" w:hAnsiTheme="majorHAnsi" w:cstheme="majorHAnsi"/>
        </w:rPr>
        <w:t xml:space="preserve"> σε συστήματα μηχανογράφησης της εταιρίας</w:t>
      </w:r>
    </w:p>
    <w:p w14:paraId="005FD838" w14:textId="77777777" w:rsidR="00724493" w:rsidRPr="00724493" w:rsidRDefault="007A1590" w:rsidP="007A1590">
      <w:pPr>
        <w:pStyle w:val="ListParagraph"/>
        <w:numPr>
          <w:ilvl w:val="0"/>
          <w:numId w:val="9"/>
        </w:numPr>
        <w:rPr>
          <w:rFonts w:asciiTheme="majorHAnsi" w:hAnsiTheme="majorHAnsi" w:cstheme="majorHAnsi"/>
        </w:rPr>
      </w:pPr>
      <w:r w:rsidRPr="00724493">
        <w:rPr>
          <w:rFonts w:asciiTheme="majorHAnsi" w:hAnsiTheme="majorHAnsi" w:cstheme="majorHAnsi"/>
        </w:rPr>
        <w:t>Υποστήριξη Σταθμών εργασίας</w:t>
      </w:r>
      <w:r w:rsidR="003B777C" w:rsidRPr="00724493">
        <w:rPr>
          <w:rFonts w:asciiTheme="majorHAnsi" w:hAnsiTheme="majorHAnsi" w:cstheme="majorHAnsi"/>
        </w:rPr>
        <w:t xml:space="preserve"> σε θέματα</w:t>
      </w:r>
      <w:r w:rsidRPr="00724493">
        <w:rPr>
          <w:rFonts w:asciiTheme="majorHAnsi" w:hAnsiTheme="majorHAnsi" w:cstheme="majorHAnsi"/>
        </w:rPr>
        <w:t xml:space="preserve"> Τηλεφωνικού κέντρου, </w:t>
      </w:r>
      <w:r w:rsidRPr="00724493">
        <w:rPr>
          <w:rFonts w:asciiTheme="majorHAnsi" w:hAnsiTheme="majorHAnsi" w:cstheme="majorHAnsi"/>
          <w:lang w:val="en-US"/>
        </w:rPr>
        <w:t>CRM</w:t>
      </w:r>
      <w:r w:rsidRPr="00724493">
        <w:rPr>
          <w:rFonts w:asciiTheme="majorHAnsi" w:hAnsiTheme="majorHAnsi" w:cstheme="majorHAnsi"/>
        </w:rPr>
        <w:t>,</w:t>
      </w:r>
      <w:r w:rsidR="003B777C" w:rsidRPr="00724493">
        <w:rPr>
          <w:rFonts w:asciiTheme="majorHAnsi" w:hAnsiTheme="majorHAnsi" w:cstheme="majorHAnsi"/>
        </w:rPr>
        <w:t xml:space="preserve"> προγραμμάτων </w:t>
      </w:r>
      <w:r w:rsidR="003B777C" w:rsidRPr="00724493">
        <w:rPr>
          <w:rFonts w:asciiTheme="majorHAnsi" w:hAnsiTheme="majorHAnsi" w:cstheme="majorHAnsi"/>
          <w:lang w:val="en-US"/>
        </w:rPr>
        <w:t>Billing</w:t>
      </w:r>
      <w:r w:rsidR="003B777C" w:rsidRPr="00724493">
        <w:rPr>
          <w:rFonts w:asciiTheme="majorHAnsi" w:hAnsiTheme="majorHAnsi" w:cstheme="majorHAnsi"/>
        </w:rPr>
        <w:t xml:space="preserve"> και </w:t>
      </w:r>
      <w:r w:rsidR="003B777C" w:rsidRPr="00724493">
        <w:rPr>
          <w:rFonts w:asciiTheme="majorHAnsi" w:hAnsiTheme="majorHAnsi" w:cstheme="majorHAnsi"/>
          <w:lang w:val="en-US"/>
        </w:rPr>
        <w:t>Microsoft</w:t>
      </w:r>
      <w:r w:rsidR="003B777C" w:rsidRPr="00724493">
        <w:rPr>
          <w:rFonts w:asciiTheme="majorHAnsi" w:hAnsiTheme="majorHAnsi" w:cstheme="majorHAnsi"/>
        </w:rPr>
        <w:t xml:space="preserve"> </w:t>
      </w:r>
      <w:r w:rsidR="003B777C" w:rsidRPr="00724493">
        <w:rPr>
          <w:rFonts w:asciiTheme="majorHAnsi" w:hAnsiTheme="majorHAnsi" w:cstheme="majorHAnsi"/>
          <w:lang w:val="en-US"/>
        </w:rPr>
        <w:t>Office</w:t>
      </w:r>
    </w:p>
    <w:p w14:paraId="76940451" w14:textId="397AB786" w:rsidR="00800647" w:rsidRPr="00724493" w:rsidRDefault="00724493" w:rsidP="007A1590">
      <w:pPr>
        <w:pStyle w:val="ListParagraph"/>
        <w:numPr>
          <w:ilvl w:val="0"/>
          <w:numId w:val="9"/>
        </w:numPr>
        <w:rPr>
          <w:rFonts w:asciiTheme="majorHAnsi" w:hAnsiTheme="majorHAnsi" w:cstheme="majorHAnsi"/>
        </w:rPr>
      </w:pPr>
      <w:r>
        <w:rPr>
          <w:rFonts w:asciiTheme="majorHAnsi" w:hAnsiTheme="majorHAnsi" w:cstheme="majorHAnsi"/>
        </w:rPr>
        <w:t>Ε</w:t>
      </w:r>
      <w:r w:rsidRPr="00724493">
        <w:rPr>
          <w:rFonts w:asciiTheme="majorHAnsi" w:hAnsiTheme="majorHAnsi" w:cstheme="majorHAnsi"/>
        </w:rPr>
        <w:t>γκατάσταση</w:t>
      </w:r>
      <w:r w:rsidR="00800647" w:rsidRPr="00724493">
        <w:rPr>
          <w:rFonts w:asciiTheme="majorHAnsi" w:hAnsiTheme="majorHAnsi" w:cstheme="majorHAnsi"/>
        </w:rPr>
        <w:t xml:space="preserve"> λογισμικού </w:t>
      </w:r>
      <w:r w:rsidR="007A1590" w:rsidRPr="00724493">
        <w:rPr>
          <w:rFonts w:asciiTheme="majorHAnsi" w:hAnsiTheme="majorHAnsi" w:cstheme="majorHAnsi"/>
        </w:rPr>
        <w:t>σε νέες θέσεις εργασίας</w:t>
      </w:r>
    </w:p>
    <w:p w14:paraId="758E12EB" w14:textId="42CE636C" w:rsidR="00724493" w:rsidRPr="00724493" w:rsidRDefault="003B777C" w:rsidP="00724493">
      <w:pPr>
        <w:pStyle w:val="ListParagraph"/>
        <w:numPr>
          <w:ilvl w:val="0"/>
          <w:numId w:val="9"/>
        </w:numPr>
        <w:rPr>
          <w:rFonts w:asciiTheme="majorHAnsi" w:hAnsiTheme="majorHAnsi" w:cstheme="majorHAnsi"/>
        </w:rPr>
      </w:pPr>
      <w:r w:rsidRPr="00724493">
        <w:rPr>
          <w:rFonts w:asciiTheme="majorHAnsi" w:hAnsiTheme="majorHAnsi" w:cstheme="majorHAnsi"/>
        </w:rPr>
        <w:t>Συντήρηση και διαχείριση Υποδομής ΙΤ</w:t>
      </w:r>
      <w:r w:rsidR="00800647" w:rsidRPr="00724493">
        <w:rPr>
          <w:rFonts w:asciiTheme="majorHAnsi" w:hAnsiTheme="majorHAnsi" w:cstheme="majorHAnsi"/>
        </w:rPr>
        <w:t xml:space="preserve"> (</w:t>
      </w:r>
      <w:r w:rsidR="00800647" w:rsidRPr="00724493">
        <w:rPr>
          <w:rFonts w:asciiTheme="majorHAnsi" w:hAnsiTheme="majorHAnsi" w:cstheme="majorHAnsi"/>
          <w:lang w:val="en-US"/>
        </w:rPr>
        <w:t>Software</w:t>
      </w:r>
      <w:r w:rsidR="00800647" w:rsidRPr="00724493">
        <w:rPr>
          <w:rFonts w:asciiTheme="majorHAnsi" w:hAnsiTheme="majorHAnsi" w:cstheme="majorHAnsi"/>
        </w:rPr>
        <w:t xml:space="preserve"> &amp; </w:t>
      </w:r>
      <w:r w:rsidR="00800647" w:rsidRPr="00724493">
        <w:rPr>
          <w:rFonts w:asciiTheme="majorHAnsi" w:hAnsiTheme="majorHAnsi" w:cstheme="majorHAnsi"/>
          <w:lang w:val="en-US"/>
        </w:rPr>
        <w:t>Hardware</w:t>
      </w:r>
      <w:r w:rsidR="00800647" w:rsidRPr="00724493">
        <w:rPr>
          <w:rFonts w:asciiTheme="majorHAnsi" w:hAnsiTheme="majorHAnsi" w:cstheme="majorHAnsi"/>
        </w:rPr>
        <w:t xml:space="preserve"> </w:t>
      </w:r>
      <w:r w:rsidR="00800647" w:rsidRPr="00724493">
        <w:rPr>
          <w:rFonts w:asciiTheme="majorHAnsi" w:hAnsiTheme="majorHAnsi" w:cstheme="majorHAnsi"/>
          <w:lang w:val="en-US"/>
        </w:rPr>
        <w:t>Level</w:t>
      </w:r>
      <w:r w:rsidR="00800647" w:rsidRPr="00724493">
        <w:rPr>
          <w:rFonts w:asciiTheme="majorHAnsi" w:hAnsiTheme="majorHAnsi" w:cstheme="majorHAnsi"/>
        </w:rPr>
        <w:t>)</w:t>
      </w:r>
    </w:p>
    <w:p w14:paraId="103EBCDC" w14:textId="6EA7E14E" w:rsidR="003B777C" w:rsidRPr="00724493" w:rsidRDefault="003B777C" w:rsidP="00724493">
      <w:pPr>
        <w:pStyle w:val="ListParagraph"/>
        <w:numPr>
          <w:ilvl w:val="0"/>
          <w:numId w:val="9"/>
        </w:numPr>
        <w:rPr>
          <w:rFonts w:asciiTheme="majorHAnsi" w:hAnsiTheme="majorHAnsi" w:cstheme="majorHAnsi"/>
        </w:rPr>
      </w:pPr>
      <w:r w:rsidRPr="00724493">
        <w:rPr>
          <w:rFonts w:asciiTheme="majorHAnsi" w:hAnsiTheme="majorHAnsi" w:cstheme="majorHAnsi"/>
        </w:rPr>
        <w:t>Διασφάλιση τήρησης κανόνων ασφαλείας από τους υπαλλήλους όσον αφορά τα πληροφοριακά συστήματα της εταιρίας.</w:t>
      </w:r>
    </w:p>
    <w:p w14:paraId="47B9C9E3" w14:textId="66E6DC30" w:rsidR="00800647" w:rsidRPr="003B777C" w:rsidRDefault="00800647" w:rsidP="007A1590"/>
    <w:p w14:paraId="2260A5E0" w14:textId="77777777" w:rsidR="007A1590" w:rsidRPr="003B777C" w:rsidRDefault="007A1590" w:rsidP="002F79F8"/>
    <w:p w14:paraId="1BDF774D" w14:textId="0F23AFB3" w:rsidR="008D0857" w:rsidRPr="00724493" w:rsidRDefault="00724493" w:rsidP="00724493">
      <w:pPr>
        <w:spacing w:after="240"/>
        <w:jc w:val="both"/>
        <w:rPr>
          <w:rFonts w:asciiTheme="majorHAnsi" w:eastAsia="Times New Roman" w:hAnsiTheme="majorHAnsi" w:cstheme="majorHAnsi"/>
          <w:b/>
          <w:sz w:val="24"/>
          <w:szCs w:val="24"/>
        </w:rPr>
      </w:pPr>
      <w:r w:rsidRPr="00724493">
        <w:rPr>
          <w:rFonts w:asciiTheme="majorHAnsi" w:eastAsia="Times New Roman" w:hAnsiTheme="majorHAnsi" w:cstheme="majorHAnsi"/>
          <w:b/>
          <w:sz w:val="24"/>
          <w:szCs w:val="24"/>
        </w:rPr>
        <w:t>Απαραίτητα προσόντα :</w:t>
      </w:r>
    </w:p>
    <w:p w14:paraId="78EF4E36" w14:textId="66350D6C" w:rsidR="008D0857" w:rsidRPr="00724493" w:rsidRDefault="008D0857" w:rsidP="008D0857">
      <w:pPr>
        <w:pStyle w:val="ListParagraph"/>
        <w:numPr>
          <w:ilvl w:val="0"/>
          <w:numId w:val="3"/>
        </w:numPr>
        <w:rPr>
          <w:rFonts w:asciiTheme="majorHAnsi" w:hAnsiTheme="majorHAnsi" w:cstheme="majorHAnsi"/>
        </w:rPr>
      </w:pPr>
      <w:r w:rsidRPr="00724493">
        <w:rPr>
          <w:rFonts w:asciiTheme="majorHAnsi" w:hAnsiTheme="majorHAnsi" w:cstheme="majorHAnsi"/>
        </w:rPr>
        <w:t>Πτυχίο ΑΕΙ/ΤΕΙ τμήματος Πληροφορικής ή παρεμφερής σχολής</w:t>
      </w:r>
    </w:p>
    <w:p w14:paraId="1C50CAC5" w14:textId="297F3818" w:rsidR="008D0857" w:rsidRPr="00724493" w:rsidRDefault="008D0857" w:rsidP="008D0857">
      <w:pPr>
        <w:pStyle w:val="ListParagraph"/>
        <w:numPr>
          <w:ilvl w:val="0"/>
          <w:numId w:val="3"/>
        </w:numPr>
        <w:rPr>
          <w:rFonts w:asciiTheme="majorHAnsi" w:hAnsiTheme="majorHAnsi" w:cstheme="majorHAnsi"/>
        </w:rPr>
      </w:pPr>
      <w:r w:rsidRPr="00724493">
        <w:rPr>
          <w:rFonts w:asciiTheme="majorHAnsi" w:hAnsiTheme="majorHAnsi" w:cstheme="majorHAnsi"/>
        </w:rPr>
        <w:t>Καλή γνώση</w:t>
      </w:r>
      <w:r w:rsidR="007F744F" w:rsidRPr="00724493">
        <w:rPr>
          <w:rFonts w:asciiTheme="majorHAnsi" w:hAnsiTheme="majorHAnsi" w:cstheme="majorHAnsi"/>
        </w:rPr>
        <w:t xml:space="preserve"> και εξοικείωση με</w:t>
      </w:r>
      <w:r w:rsidRPr="00724493">
        <w:rPr>
          <w:rFonts w:asciiTheme="majorHAnsi" w:hAnsiTheme="majorHAnsi" w:cstheme="majorHAnsi"/>
        </w:rPr>
        <w:t xml:space="preserve"> </w:t>
      </w:r>
      <w:r w:rsidR="007F744F" w:rsidRPr="00724493">
        <w:rPr>
          <w:rFonts w:asciiTheme="majorHAnsi" w:hAnsiTheme="majorHAnsi" w:cstheme="majorHAnsi"/>
        </w:rPr>
        <w:t xml:space="preserve">λειτουργικό </w:t>
      </w:r>
      <w:r w:rsidR="007F744F" w:rsidRPr="00724493">
        <w:rPr>
          <w:rFonts w:asciiTheme="majorHAnsi" w:hAnsiTheme="majorHAnsi" w:cstheme="majorHAnsi"/>
          <w:lang w:val="en-US"/>
        </w:rPr>
        <w:t>Microsoft</w:t>
      </w:r>
      <w:r w:rsidR="007F744F" w:rsidRPr="00724493">
        <w:rPr>
          <w:rFonts w:asciiTheme="majorHAnsi" w:hAnsiTheme="majorHAnsi" w:cstheme="majorHAnsi"/>
        </w:rPr>
        <w:t xml:space="preserve"> </w:t>
      </w:r>
      <w:r w:rsidR="007F744F" w:rsidRPr="00724493">
        <w:rPr>
          <w:rFonts w:asciiTheme="majorHAnsi" w:hAnsiTheme="majorHAnsi" w:cstheme="majorHAnsi"/>
          <w:lang w:val="en-US"/>
        </w:rPr>
        <w:t>Windows</w:t>
      </w:r>
      <w:r w:rsidR="007F744F" w:rsidRPr="00724493">
        <w:rPr>
          <w:rFonts w:asciiTheme="majorHAnsi" w:hAnsiTheme="majorHAnsi" w:cstheme="majorHAnsi"/>
        </w:rPr>
        <w:t xml:space="preserve"> 10 και </w:t>
      </w:r>
      <w:r w:rsidR="007F744F" w:rsidRPr="00724493">
        <w:rPr>
          <w:rFonts w:asciiTheme="majorHAnsi" w:hAnsiTheme="majorHAnsi" w:cstheme="majorHAnsi"/>
          <w:lang w:val="en-US"/>
        </w:rPr>
        <w:t>Microsoft</w:t>
      </w:r>
      <w:r w:rsidR="007F744F" w:rsidRPr="00724493">
        <w:rPr>
          <w:rFonts w:asciiTheme="majorHAnsi" w:hAnsiTheme="majorHAnsi" w:cstheme="majorHAnsi"/>
        </w:rPr>
        <w:t xml:space="preserve"> </w:t>
      </w:r>
      <w:r w:rsidR="007F744F" w:rsidRPr="00724493">
        <w:rPr>
          <w:rFonts w:asciiTheme="majorHAnsi" w:hAnsiTheme="majorHAnsi" w:cstheme="majorHAnsi"/>
          <w:lang w:val="en-US"/>
        </w:rPr>
        <w:t>Office</w:t>
      </w:r>
      <w:r w:rsidR="007F744F" w:rsidRPr="00724493">
        <w:rPr>
          <w:rFonts w:asciiTheme="majorHAnsi" w:hAnsiTheme="majorHAnsi" w:cstheme="majorHAnsi"/>
        </w:rPr>
        <w:t xml:space="preserve"> </w:t>
      </w:r>
      <w:r w:rsidR="007F744F" w:rsidRPr="00724493">
        <w:rPr>
          <w:rFonts w:asciiTheme="majorHAnsi" w:hAnsiTheme="majorHAnsi" w:cstheme="majorHAnsi"/>
          <w:lang w:val="en-US"/>
        </w:rPr>
        <w:t>Suite</w:t>
      </w:r>
    </w:p>
    <w:p w14:paraId="391AE820" w14:textId="3E7C8896" w:rsidR="007102EA" w:rsidRPr="00724493" w:rsidRDefault="007F744F" w:rsidP="00D5460A">
      <w:pPr>
        <w:pStyle w:val="ListParagraph"/>
        <w:numPr>
          <w:ilvl w:val="0"/>
          <w:numId w:val="3"/>
        </w:numPr>
        <w:rPr>
          <w:rFonts w:asciiTheme="majorHAnsi" w:hAnsiTheme="majorHAnsi" w:cstheme="majorHAnsi"/>
        </w:rPr>
      </w:pPr>
      <w:r w:rsidRPr="00724493">
        <w:rPr>
          <w:rFonts w:asciiTheme="majorHAnsi" w:hAnsiTheme="majorHAnsi" w:cstheme="majorHAnsi"/>
        </w:rPr>
        <w:t xml:space="preserve">Γνώση Υποδομών Δικτύου (Δομημένη καλωδίωση, </w:t>
      </w:r>
      <w:proofErr w:type="spellStart"/>
      <w:r w:rsidRPr="00724493">
        <w:rPr>
          <w:rFonts w:asciiTheme="majorHAnsi" w:hAnsiTheme="majorHAnsi" w:cstheme="majorHAnsi"/>
          <w:lang w:val="en-US"/>
        </w:rPr>
        <w:t>Vlans</w:t>
      </w:r>
      <w:proofErr w:type="spellEnd"/>
      <w:r w:rsidRPr="00724493">
        <w:rPr>
          <w:rFonts w:asciiTheme="majorHAnsi" w:hAnsiTheme="majorHAnsi" w:cstheme="majorHAnsi"/>
        </w:rPr>
        <w:t xml:space="preserve">, </w:t>
      </w:r>
      <w:r w:rsidRPr="00724493">
        <w:rPr>
          <w:rFonts w:asciiTheme="majorHAnsi" w:hAnsiTheme="majorHAnsi" w:cstheme="majorHAnsi"/>
          <w:lang w:val="en-US"/>
        </w:rPr>
        <w:t>routing</w:t>
      </w:r>
      <w:r w:rsidRPr="00724493">
        <w:rPr>
          <w:rFonts w:asciiTheme="majorHAnsi" w:hAnsiTheme="majorHAnsi" w:cstheme="majorHAnsi"/>
        </w:rPr>
        <w:t>)</w:t>
      </w:r>
    </w:p>
    <w:p w14:paraId="0631BADD" w14:textId="0866AD85" w:rsidR="007F744F" w:rsidRPr="00724493" w:rsidRDefault="007102EA" w:rsidP="008D0857">
      <w:pPr>
        <w:pStyle w:val="ListParagraph"/>
        <w:numPr>
          <w:ilvl w:val="0"/>
          <w:numId w:val="3"/>
        </w:numPr>
        <w:rPr>
          <w:rFonts w:asciiTheme="majorHAnsi" w:hAnsiTheme="majorHAnsi" w:cstheme="majorHAnsi"/>
        </w:rPr>
      </w:pPr>
      <w:r w:rsidRPr="00724493">
        <w:rPr>
          <w:rFonts w:asciiTheme="majorHAnsi" w:hAnsiTheme="majorHAnsi" w:cstheme="majorHAnsi"/>
        </w:rPr>
        <w:t>Ευχέρεια στην επικοινωνία</w:t>
      </w:r>
    </w:p>
    <w:p w14:paraId="0846B9EB" w14:textId="7FB85C85" w:rsidR="007102EA" w:rsidRPr="00724493" w:rsidRDefault="007102EA" w:rsidP="008D0857">
      <w:pPr>
        <w:pStyle w:val="ListParagraph"/>
        <w:numPr>
          <w:ilvl w:val="0"/>
          <w:numId w:val="3"/>
        </w:numPr>
        <w:rPr>
          <w:rFonts w:asciiTheme="majorHAnsi" w:hAnsiTheme="majorHAnsi" w:cstheme="majorHAnsi"/>
        </w:rPr>
      </w:pPr>
      <w:r w:rsidRPr="00724493">
        <w:rPr>
          <w:rFonts w:asciiTheme="majorHAnsi" w:hAnsiTheme="majorHAnsi" w:cstheme="majorHAnsi"/>
        </w:rPr>
        <w:t>Ομαδικό πνεύμα</w:t>
      </w:r>
    </w:p>
    <w:p w14:paraId="45E6BF11" w14:textId="228F54E9" w:rsidR="00D5460A" w:rsidRDefault="00D5460A" w:rsidP="00D5460A"/>
    <w:p w14:paraId="24B6814A" w14:textId="77777777" w:rsidR="00D5460A" w:rsidRDefault="00D5460A" w:rsidP="00D5460A"/>
    <w:p w14:paraId="77F85140" w14:textId="77777777" w:rsidR="00D5460A" w:rsidRPr="00724493" w:rsidRDefault="00D5460A" w:rsidP="00724493">
      <w:pPr>
        <w:spacing w:after="240"/>
        <w:jc w:val="both"/>
        <w:rPr>
          <w:rFonts w:asciiTheme="majorHAnsi" w:eastAsia="Times New Roman" w:hAnsiTheme="majorHAnsi" w:cstheme="majorHAnsi"/>
          <w:b/>
          <w:sz w:val="24"/>
          <w:szCs w:val="24"/>
        </w:rPr>
      </w:pPr>
      <w:r w:rsidRPr="00724493">
        <w:rPr>
          <w:rFonts w:asciiTheme="majorHAnsi" w:eastAsia="Times New Roman" w:hAnsiTheme="majorHAnsi" w:cstheme="majorHAnsi"/>
          <w:b/>
          <w:sz w:val="24"/>
          <w:szCs w:val="24"/>
        </w:rPr>
        <w:t>Επιθυμητά προσόντα:</w:t>
      </w:r>
    </w:p>
    <w:p w14:paraId="10A8BF16" w14:textId="6F6E08AE" w:rsidR="00D5460A" w:rsidRPr="00724493" w:rsidRDefault="00D5460A" w:rsidP="00D5460A">
      <w:pPr>
        <w:pStyle w:val="ListParagraph"/>
        <w:numPr>
          <w:ilvl w:val="0"/>
          <w:numId w:val="7"/>
        </w:numPr>
        <w:rPr>
          <w:rFonts w:asciiTheme="majorHAnsi" w:hAnsiTheme="majorHAnsi" w:cstheme="majorHAnsi"/>
        </w:rPr>
      </w:pPr>
      <w:r w:rsidRPr="00724493">
        <w:rPr>
          <w:rFonts w:asciiTheme="majorHAnsi" w:hAnsiTheme="majorHAnsi" w:cstheme="majorHAnsi"/>
        </w:rPr>
        <w:t>1-2 χρόνια προϋπηρεσία σε αντίστοιχη θέση</w:t>
      </w:r>
    </w:p>
    <w:p w14:paraId="6B4FF44B" w14:textId="348EABE1" w:rsidR="00763EDF" w:rsidRPr="00724493" w:rsidRDefault="00763EDF" w:rsidP="00D5460A">
      <w:pPr>
        <w:pStyle w:val="ListParagraph"/>
        <w:numPr>
          <w:ilvl w:val="0"/>
          <w:numId w:val="7"/>
        </w:numPr>
        <w:rPr>
          <w:rFonts w:asciiTheme="majorHAnsi" w:hAnsiTheme="majorHAnsi" w:cstheme="majorHAnsi"/>
        </w:rPr>
      </w:pPr>
      <w:r w:rsidRPr="00724493">
        <w:rPr>
          <w:rFonts w:asciiTheme="majorHAnsi" w:hAnsiTheme="majorHAnsi" w:cstheme="majorHAnsi"/>
        </w:rPr>
        <w:t xml:space="preserve">Εμπειρία με προγράμματα </w:t>
      </w:r>
      <w:r w:rsidRPr="00724493">
        <w:rPr>
          <w:rFonts w:asciiTheme="majorHAnsi" w:hAnsiTheme="majorHAnsi" w:cstheme="majorHAnsi"/>
          <w:lang w:val="en-US"/>
        </w:rPr>
        <w:t>CRM</w:t>
      </w:r>
      <w:r w:rsidRPr="00724493">
        <w:rPr>
          <w:rFonts w:asciiTheme="majorHAnsi" w:hAnsiTheme="majorHAnsi" w:cstheme="majorHAnsi"/>
        </w:rPr>
        <w:t xml:space="preserve"> και </w:t>
      </w:r>
      <w:r w:rsidRPr="00724493">
        <w:rPr>
          <w:rFonts w:asciiTheme="majorHAnsi" w:hAnsiTheme="majorHAnsi" w:cstheme="majorHAnsi"/>
          <w:lang w:val="en-US"/>
        </w:rPr>
        <w:t>ERP</w:t>
      </w:r>
    </w:p>
    <w:p w14:paraId="6064B0BA" w14:textId="6E8251C3" w:rsidR="00763EDF" w:rsidRPr="00724493" w:rsidRDefault="00763EDF" w:rsidP="00D5460A">
      <w:pPr>
        <w:pStyle w:val="ListParagraph"/>
        <w:numPr>
          <w:ilvl w:val="0"/>
          <w:numId w:val="7"/>
        </w:numPr>
        <w:rPr>
          <w:rFonts w:asciiTheme="majorHAnsi" w:hAnsiTheme="majorHAnsi" w:cstheme="majorHAnsi"/>
        </w:rPr>
      </w:pPr>
      <w:r w:rsidRPr="00724493">
        <w:rPr>
          <w:rFonts w:asciiTheme="majorHAnsi" w:hAnsiTheme="majorHAnsi" w:cstheme="majorHAnsi"/>
        </w:rPr>
        <w:t xml:space="preserve">Εμπειρία με τηλεφωνικά κέντρα (πχ τύπου </w:t>
      </w:r>
      <w:r w:rsidRPr="00724493">
        <w:rPr>
          <w:rFonts w:asciiTheme="majorHAnsi" w:hAnsiTheme="majorHAnsi" w:cstheme="majorHAnsi"/>
          <w:lang w:val="en-US"/>
        </w:rPr>
        <w:t>asterisk</w:t>
      </w:r>
      <w:r w:rsidRPr="00724493">
        <w:rPr>
          <w:rFonts w:asciiTheme="majorHAnsi" w:hAnsiTheme="majorHAnsi" w:cstheme="majorHAnsi"/>
        </w:rPr>
        <w:t>)</w:t>
      </w:r>
    </w:p>
    <w:p w14:paraId="4CD05535" w14:textId="77777777" w:rsidR="00763EDF" w:rsidRPr="00724493" w:rsidRDefault="00D5460A" w:rsidP="00D5460A">
      <w:pPr>
        <w:pStyle w:val="ListParagraph"/>
        <w:numPr>
          <w:ilvl w:val="0"/>
          <w:numId w:val="7"/>
        </w:numPr>
        <w:rPr>
          <w:rFonts w:asciiTheme="majorHAnsi" w:hAnsiTheme="majorHAnsi" w:cstheme="majorHAnsi"/>
        </w:rPr>
      </w:pPr>
      <w:r w:rsidRPr="00724493">
        <w:rPr>
          <w:rFonts w:asciiTheme="majorHAnsi" w:hAnsiTheme="majorHAnsi" w:cstheme="majorHAnsi"/>
        </w:rPr>
        <w:t>Γνώσ</w:t>
      </w:r>
      <w:r w:rsidR="00763EDF" w:rsidRPr="00724493">
        <w:rPr>
          <w:rFonts w:asciiTheme="majorHAnsi" w:hAnsiTheme="majorHAnsi" w:cstheme="majorHAnsi"/>
        </w:rPr>
        <w:t xml:space="preserve">η λογισμικού </w:t>
      </w:r>
      <w:proofErr w:type="spellStart"/>
      <w:r w:rsidR="00763EDF" w:rsidRPr="00724493">
        <w:rPr>
          <w:rFonts w:asciiTheme="majorHAnsi" w:hAnsiTheme="majorHAnsi" w:cstheme="majorHAnsi"/>
          <w:lang w:val="en-US"/>
        </w:rPr>
        <w:t>linux</w:t>
      </w:r>
      <w:proofErr w:type="spellEnd"/>
    </w:p>
    <w:p w14:paraId="70602C41" w14:textId="77777777" w:rsidR="00763EDF" w:rsidRPr="00724493" w:rsidRDefault="00763EDF" w:rsidP="00D5460A">
      <w:pPr>
        <w:pStyle w:val="ListParagraph"/>
        <w:numPr>
          <w:ilvl w:val="0"/>
          <w:numId w:val="7"/>
        </w:numPr>
        <w:rPr>
          <w:rFonts w:asciiTheme="majorHAnsi" w:hAnsiTheme="majorHAnsi" w:cstheme="majorHAnsi"/>
        </w:rPr>
      </w:pPr>
      <w:r w:rsidRPr="00724493">
        <w:rPr>
          <w:rFonts w:asciiTheme="majorHAnsi" w:hAnsiTheme="majorHAnsi" w:cstheme="majorHAnsi"/>
        </w:rPr>
        <w:t>Γνώση βάσεων δεδομένων</w:t>
      </w:r>
    </w:p>
    <w:p w14:paraId="30FCA10A" w14:textId="63EF4249" w:rsidR="00DA46A5" w:rsidRDefault="00DA46A5" w:rsidP="00763EDF">
      <w:pPr>
        <w:ind w:left="360"/>
      </w:pPr>
    </w:p>
    <w:p w14:paraId="6CCEDF2E" w14:textId="5754E0CB" w:rsidR="00487779" w:rsidRDefault="00487779" w:rsidP="00763EDF">
      <w:pPr>
        <w:ind w:left="360"/>
      </w:pPr>
    </w:p>
    <w:p w14:paraId="4322C799" w14:textId="77777777" w:rsidR="00724493" w:rsidRPr="00724493" w:rsidRDefault="00724493" w:rsidP="00724493">
      <w:pPr>
        <w:spacing w:after="240"/>
        <w:jc w:val="both"/>
        <w:rPr>
          <w:rFonts w:asciiTheme="majorHAnsi" w:eastAsia="Times New Roman" w:hAnsiTheme="majorHAnsi" w:cstheme="majorHAnsi"/>
          <w:b/>
          <w:sz w:val="24"/>
          <w:szCs w:val="24"/>
        </w:rPr>
      </w:pPr>
      <w:r w:rsidRPr="00724493">
        <w:rPr>
          <w:rFonts w:asciiTheme="majorHAnsi" w:eastAsia="Times New Roman" w:hAnsiTheme="majorHAnsi" w:cstheme="majorHAnsi"/>
          <w:b/>
          <w:sz w:val="24"/>
          <w:szCs w:val="24"/>
        </w:rPr>
        <w:t>Η Εταιρεία προσφέρει:</w:t>
      </w:r>
    </w:p>
    <w:p w14:paraId="379D4341" w14:textId="3A116864" w:rsidR="008F4395" w:rsidRPr="008F4395" w:rsidRDefault="008F4395" w:rsidP="008F4395">
      <w:pPr>
        <w:pStyle w:val="ListParagraph"/>
        <w:numPr>
          <w:ilvl w:val="0"/>
          <w:numId w:val="7"/>
        </w:numPr>
        <w:rPr>
          <w:rFonts w:asciiTheme="majorHAnsi" w:hAnsiTheme="majorHAnsi" w:cstheme="majorHAnsi"/>
        </w:rPr>
      </w:pPr>
      <w:r w:rsidRPr="008F4395">
        <w:rPr>
          <w:rFonts w:asciiTheme="majorHAnsi" w:hAnsiTheme="majorHAnsi" w:cstheme="majorHAnsi"/>
        </w:rPr>
        <w:t>Ανταγωνιστικό πακέτο αποδοχών</w:t>
      </w:r>
    </w:p>
    <w:p w14:paraId="2729E0E4" w14:textId="203B5FBA" w:rsidR="008F4395" w:rsidRPr="008F4395" w:rsidRDefault="008F4395" w:rsidP="008F4395">
      <w:pPr>
        <w:pStyle w:val="ListParagraph"/>
        <w:numPr>
          <w:ilvl w:val="0"/>
          <w:numId w:val="7"/>
        </w:numPr>
        <w:rPr>
          <w:rFonts w:asciiTheme="majorHAnsi" w:hAnsiTheme="majorHAnsi" w:cstheme="majorHAnsi"/>
        </w:rPr>
      </w:pPr>
      <w:r w:rsidRPr="008F4395">
        <w:rPr>
          <w:rFonts w:asciiTheme="majorHAnsi" w:hAnsiTheme="majorHAnsi" w:cstheme="majorHAnsi"/>
        </w:rPr>
        <w:t>Σύγχρονο εργασιακό περιβάλλον</w:t>
      </w:r>
    </w:p>
    <w:p w14:paraId="0CA56139" w14:textId="320A683E" w:rsidR="008F4395" w:rsidRPr="008F4395" w:rsidRDefault="008F4395" w:rsidP="008F4395">
      <w:pPr>
        <w:pStyle w:val="ListParagraph"/>
        <w:numPr>
          <w:ilvl w:val="0"/>
          <w:numId w:val="7"/>
        </w:numPr>
        <w:rPr>
          <w:rFonts w:asciiTheme="majorHAnsi" w:hAnsiTheme="majorHAnsi" w:cstheme="majorHAnsi"/>
        </w:rPr>
      </w:pPr>
      <w:r w:rsidRPr="008F4395">
        <w:rPr>
          <w:rFonts w:asciiTheme="majorHAnsi" w:hAnsiTheme="majorHAnsi" w:cstheme="majorHAnsi"/>
        </w:rPr>
        <w:t>Ευκαιρίες καριέρας και εξέλιξης</w:t>
      </w:r>
    </w:p>
    <w:p w14:paraId="313C85E5" w14:textId="69D4BB77" w:rsidR="00487779" w:rsidRDefault="00487779" w:rsidP="00DB7BAB"/>
    <w:p w14:paraId="2128B18E" w14:textId="31304896" w:rsidR="000A47C8" w:rsidRDefault="000A47C8" w:rsidP="00DB7BAB"/>
    <w:p w14:paraId="31CDD6AC" w14:textId="77777777" w:rsidR="000A47C8" w:rsidRPr="001A3787" w:rsidRDefault="000A47C8" w:rsidP="000A47C8">
      <w:pPr>
        <w:shd w:val="clear" w:color="auto" w:fill="FFFFFF"/>
        <w:spacing w:after="100" w:afterAutospacing="1"/>
        <w:jc w:val="center"/>
        <w:rPr>
          <w:rFonts w:asciiTheme="majorHAnsi" w:eastAsia="Times New Roman" w:hAnsiTheme="majorHAnsi" w:cstheme="majorHAnsi"/>
        </w:rPr>
      </w:pPr>
      <w:r w:rsidRPr="001A3787">
        <w:rPr>
          <w:rFonts w:asciiTheme="majorHAnsi" w:eastAsia="Times New Roman" w:hAnsiTheme="majorHAnsi" w:cstheme="majorHAnsi"/>
          <w:i/>
          <w:iCs/>
        </w:rPr>
        <w:t xml:space="preserve">Αν σας ενδιαφέρει να εργαστείτε στον </w:t>
      </w:r>
      <w:r w:rsidRPr="001A3787">
        <w:rPr>
          <w:rFonts w:asciiTheme="majorHAnsi" w:eastAsia="Times New Roman" w:hAnsiTheme="majorHAnsi" w:cstheme="majorHAnsi"/>
          <w:b/>
          <w:bCs/>
          <w:i/>
          <w:iCs/>
        </w:rPr>
        <w:t>Όμιλο</w:t>
      </w:r>
      <w:r w:rsidRPr="001A3787">
        <w:rPr>
          <w:rFonts w:asciiTheme="majorHAnsi" w:eastAsia="Times New Roman" w:hAnsiTheme="majorHAnsi" w:cstheme="majorHAnsi"/>
          <w:i/>
          <w:iCs/>
        </w:rPr>
        <w:t> </w:t>
      </w:r>
      <w:r w:rsidRPr="001A3787">
        <w:rPr>
          <w:rFonts w:asciiTheme="majorHAnsi" w:eastAsia="Times New Roman" w:hAnsiTheme="majorHAnsi" w:cstheme="majorHAnsi"/>
          <w:b/>
          <w:bCs/>
          <w:i/>
          <w:iCs/>
        </w:rPr>
        <w:t>Volton</w:t>
      </w:r>
      <w:r w:rsidRPr="001A3787">
        <w:rPr>
          <w:rFonts w:asciiTheme="majorHAnsi" w:eastAsia="Times New Roman" w:hAnsiTheme="majorHAnsi" w:cstheme="majorHAnsi"/>
          <w:i/>
          <w:iCs/>
        </w:rPr>
        <w:t xml:space="preserve"> μπορείτε να αποστείλετε το βιογραφικό σας κάνοντας </w:t>
      </w:r>
      <w:r w:rsidRPr="001A3787">
        <w:rPr>
          <w:rFonts w:asciiTheme="majorHAnsi" w:eastAsia="Times New Roman" w:hAnsiTheme="majorHAnsi" w:cstheme="majorHAnsi"/>
          <w:b/>
          <w:bCs/>
          <w:i/>
          <w:iCs/>
        </w:rPr>
        <w:t>Αίτηση</w:t>
      </w:r>
      <w:r w:rsidRPr="001A3787">
        <w:rPr>
          <w:rFonts w:asciiTheme="majorHAnsi" w:eastAsia="Times New Roman" w:hAnsiTheme="majorHAnsi" w:cstheme="majorHAnsi"/>
          <w:i/>
          <w:iCs/>
        </w:rPr>
        <w:t>.</w:t>
      </w:r>
    </w:p>
    <w:p w14:paraId="40B15555" w14:textId="77777777" w:rsidR="000A47C8" w:rsidRPr="001A3787" w:rsidRDefault="000A47C8" w:rsidP="000A47C8">
      <w:pPr>
        <w:shd w:val="clear" w:color="auto" w:fill="FFFFFF"/>
        <w:spacing w:after="100" w:afterAutospacing="1"/>
        <w:jc w:val="center"/>
        <w:rPr>
          <w:rFonts w:asciiTheme="majorHAnsi" w:eastAsia="Times New Roman" w:hAnsiTheme="majorHAnsi" w:cstheme="majorHAnsi"/>
        </w:rPr>
      </w:pPr>
      <w:r w:rsidRPr="001A3787">
        <w:rPr>
          <w:rFonts w:asciiTheme="majorHAnsi" w:eastAsia="Times New Roman" w:hAnsiTheme="majorHAnsi" w:cstheme="majorHAnsi"/>
          <w:i/>
          <w:iCs/>
        </w:rPr>
        <w:t>Για όλες τις αιτήσεις θα τηρηθεί απόλυτη εμπιστευτικότητα.</w:t>
      </w:r>
    </w:p>
    <w:p w14:paraId="6E237757" w14:textId="77777777" w:rsidR="000A47C8" w:rsidRPr="001A3787" w:rsidRDefault="000A47C8" w:rsidP="000A47C8">
      <w:pPr>
        <w:shd w:val="clear" w:color="auto" w:fill="FFFFFF"/>
        <w:spacing w:after="100" w:afterAutospacing="1"/>
        <w:jc w:val="center"/>
        <w:rPr>
          <w:rFonts w:asciiTheme="majorHAnsi" w:eastAsia="Times New Roman" w:hAnsiTheme="majorHAnsi" w:cstheme="majorHAnsi"/>
        </w:rPr>
      </w:pPr>
      <w:r w:rsidRPr="001A3787">
        <w:rPr>
          <w:rFonts w:asciiTheme="majorHAnsi" w:eastAsia="Times New Roman" w:hAnsiTheme="majorHAnsi" w:cstheme="majorHAnsi"/>
          <w:i/>
          <w:iCs/>
        </w:rPr>
        <w:t>Εφόσον το βιογραφικό σου ανταποκρίνεται στις απαιτήσεις της θέσης εργασίας θα επικοινωνήσουμε μαζί σου τηλεφωνικώς για να ορίσουμε μια συνάντηση.</w:t>
      </w:r>
    </w:p>
    <w:p w14:paraId="61A64029" w14:textId="77777777" w:rsidR="000A47C8" w:rsidRPr="001A3787" w:rsidRDefault="000A47C8" w:rsidP="000A47C8">
      <w:pPr>
        <w:shd w:val="clear" w:color="auto" w:fill="FFFFFF"/>
        <w:spacing w:after="100" w:afterAutospacing="1"/>
        <w:jc w:val="center"/>
        <w:rPr>
          <w:rFonts w:asciiTheme="majorHAnsi" w:eastAsia="Times New Roman" w:hAnsiTheme="majorHAnsi" w:cstheme="majorHAnsi"/>
        </w:rPr>
      </w:pPr>
      <w:r w:rsidRPr="001A3787">
        <w:rPr>
          <w:rFonts w:asciiTheme="majorHAnsi" w:eastAsia="Times New Roman" w:hAnsiTheme="majorHAnsi" w:cstheme="majorHAnsi"/>
          <w:i/>
          <w:iCs/>
        </w:rPr>
        <w:t>Πληροφορίες για τον Όμιλο στο </w:t>
      </w:r>
      <w:proofErr w:type="spellStart"/>
      <w:r w:rsidRPr="001A3787">
        <w:rPr>
          <w:rFonts w:asciiTheme="majorHAnsi" w:eastAsia="Times New Roman" w:hAnsiTheme="majorHAnsi" w:cstheme="majorHAnsi"/>
          <w:i/>
          <w:iCs/>
        </w:rPr>
        <w:t>site</w:t>
      </w:r>
      <w:proofErr w:type="spellEnd"/>
      <w:r w:rsidRPr="001A3787">
        <w:rPr>
          <w:rFonts w:asciiTheme="majorHAnsi" w:eastAsia="Times New Roman" w:hAnsiTheme="majorHAnsi" w:cstheme="majorHAnsi"/>
          <w:i/>
          <w:iCs/>
        </w:rPr>
        <w:t> μας </w:t>
      </w:r>
      <w:r w:rsidRPr="001A3787">
        <w:rPr>
          <w:rFonts w:asciiTheme="majorHAnsi" w:eastAsia="Times New Roman" w:hAnsiTheme="majorHAnsi" w:cstheme="majorHAnsi"/>
          <w:b/>
          <w:bCs/>
          <w:i/>
          <w:iCs/>
          <w:color w:val="002060"/>
          <w:u w:val="single"/>
        </w:rPr>
        <w:t>volton.gr</w:t>
      </w:r>
    </w:p>
    <w:p w14:paraId="41F852F7" w14:textId="77777777" w:rsidR="000A47C8" w:rsidRDefault="000A47C8" w:rsidP="000A47C8"/>
    <w:p w14:paraId="245D7E95" w14:textId="77777777" w:rsidR="000A47C8" w:rsidRDefault="000A47C8" w:rsidP="00DB7BAB"/>
    <w:sectPr w:rsidR="000A47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F Transport">
    <w:altName w:val="Calibri"/>
    <w:panose1 w:val="00000000000000000000"/>
    <w:charset w:val="00"/>
    <w:family w:val="modern"/>
    <w:notTrueType/>
    <w:pitch w:val="variable"/>
    <w:sig w:usb0="80000083"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141"/>
    <w:multiLevelType w:val="multilevel"/>
    <w:tmpl w:val="90FA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D4133"/>
    <w:multiLevelType w:val="hybridMultilevel"/>
    <w:tmpl w:val="16D43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A84C4A"/>
    <w:multiLevelType w:val="hybridMultilevel"/>
    <w:tmpl w:val="46B28A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87286C"/>
    <w:multiLevelType w:val="hybridMultilevel"/>
    <w:tmpl w:val="BF9EC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EB394C"/>
    <w:multiLevelType w:val="hybridMultilevel"/>
    <w:tmpl w:val="8A16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533E51"/>
    <w:multiLevelType w:val="hybridMultilevel"/>
    <w:tmpl w:val="2ABA9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025533C"/>
    <w:multiLevelType w:val="hybridMultilevel"/>
    <w:tmpl w:val="B9E4E5FE"/>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7" w15:restartNumberingAfterBreak="0">
    <w:nsid w:val="50BE5A99"/>
    <w:multiLevelType w:val="hybridMultilevel"/>
    <w:tmpl w:val="BF64CF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81136D"/>
    <w:multiLevelType w:val="hybridMultilevel"/>
    <w:tmpl w:val="F4BC5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8919964">
    <w:abstractNumId w:val="6"/>
  </w:num>
  <w:num w:numId="2" w16cid:durableId="261645198">
    <w:abstractNumId w:val="6"/>
  </w:num>
  <w:num w:numId="3" w16cid:durableId="925963692">
    <w:abstractNumId w:val="2"/>
  </w:num>
  <w:num w:numId="4" w16cid:durableId="495653255">
    <w:abstractNumId w:val="1"/>
  </w:num>
  <w:num w:numId="5" w16cid:durableId="325478511">
    <w:abstractNumId w:val="3"/>
  </w:num>
  <w:num w:numId="6" w16cid:durableId="964964667">
    <w:abstractNumId w:val="8"/>
  </w:num>
  <w:num w:numId="7" w16cid:durableId="1893149616">
    <w:abstractNumId w:val="5"/>
  </w:num>
  <w:num w:numId="8" w16cid:durableId="717512328">
    <w:abstractNumId w:val="7"/>
  </w:num>
  <w:num w:numId="9" w16cid:durableId="1943878834">
    <w:abstractNumId w:val="4"/>
  </w:num>
  <w:num w:numId="10" w16cid:durableId="188606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35"/>
    <w:rsid w:val="000A47C8"/>
    <w:rsid w:val="002F79F8"/>
    <w:rsid w:val="003B777C"/>
    <w:rsid w:val="00487779"/>
    <w:rsid w:val="007102EA"/>
    <w:rsid w:val="00724493"/>
    <w:rsid w:val="00763EDF"/>
    <w:rsid w:val="007A1590"/>
    <w:rsid w:val="007A2A57"/>
    <w:rsid w:val="007F744F"/>
    <w:rsid w:val="00800647"/>
    <w:rsid w:val="008D0857"/>
    <w:rsid w:val="008F4395"/>
    <w:rsid w:val="00B92735"/>
    <w:rsid w:val="00D5460A"/>
    <w:rsid w:val="00DA46A5"/>
    <w:rsid w:val="00DB7B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793E"/>
  <w15:chartTrackingRefBased/>
  <w15:docId w15:val="{7DB468E5-CF79-4989-AE2E-9F27F1DC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F8"/>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916">
      <w:bodyDiv w:val="1"/>
      <w:marLeft w:val="0"/>
      <w:marRight w:val="0"/>
      <w:marTop w:val="0"/>
      <w:marBottom w:val="0"/>
      <w:divBdr>
        <w:top w:val="none" w:sz="0" w:space="0" w:color="auto"/>
        <w:left w:val="none" w:sz="0" w:space="0" w:color="auto"/>
        <w:bottom w:val="none" w:sz="0" w:space="0" w:color="auto"/>
        <w:right w:val="none" w:sz="0" w:space="0" w:color="auto"/>
      </w:divBdr>
      <w:divsChild>
        <w:div w:id="1275481664">
          <w:marLeft w:val="0"/>
          <w:marRight w:val="0"/>
          <w:marTop w:val="0"/>
          <w:marBottom w:val="0"/>
          <w:divBdr>
            <w:top w:val="none" w:sz="0" w:space="0" w:color="auto"/>
            <w:left w:val="none" w:sz="0" w:space="0" w:color="auto"/>
            <w:bottom w:val="none" w:sz="0" w:space="0" w:color="auto"/>
            <w:right w:val="none" w:sz="0" w:space="0" w:color="auto"/>
          </w:divBdr>
          <w:divsChild>
            <w:div w:id="6482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0132">
      <w:bodyDiv w:val="1"/>
      <w:marLeft w:val="0"/>
      <w:marRight w:val="0"/>
      <w:marTop w:val="0"/>
      <w:marBottom w:val="0"/>
      <w:divBdr>
        <w:top w:val="none" w:sz="0" w:space="0" w:color="auto"/>
        <w:left w:val="none" w:sz="0" w:space="0" w:color="auto"/>
        <w:bottom w:val="none" w:sz="0" w:space="0" w:color="auto"/>
        <w:right w:val="none" w:sz="0" w:space="0" w:color="auto"/>
      </w:divBdr>
    </w:div>
    <w:div w:id="16894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1729</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Antonakakis</dc:creator>
  <cp:keywords/>
  <dc:description/>
  <cp:lastModifiedBy>Sofia Papavasileiou</cp:lastModifiedBy>
  <cp:revision>3</cp:revision>
  <dcterms:created xsi:type="dcterms:W3CDTF">2022-05-24T10:01:00Z</dcterms:created>
  <dcterms:modified xsi:type="dcterms:W3CDTF">2022-05-25T07:00:00Z</dcterms:modified>
</cp:coreProperties>
</file>