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95012" w14:textId="77777777" w:rsidR="001748D8" w:rsidRPr="001748D8" w:rsidRDefault="001748D8" w:rsidP="001748D8">
      <w:pPr>
        <w:rPr>
          <w:b/>
          <w:bCs/>
          <w:color w:val="44546A" w:themeColor="text2"/>
          <w:sz w:val="18"/>
          <w:szCs w:val="18"/>
          <w:u w:val="single"/>
          <w:lang w:val="el-GR"/>
        </w:rPr>
      </w:pPr>
    </w:p>
    <w:p w14:paraId="360685C1" w14:textId="5918A79E" w:rsidR="00906C46" w:rsidRDefault="001748D8" w:rsidP="00035608">
      <w:pPr>
        <w:jc w:val="center"/>
        <w:rPr>
          <w:b/>
          <w:bCs/>
          <w:color w:val="44546A" w:themeColor="text2"/>
          <w:sz w:val="40"/>
          <w:szCs w:val="40"/>
          <w:u w:val="single"/>
          <w:lang w:val="el-GR"/>
        </w:rPr>
      </w:pPr>
      <w:r>
        <w:rPr>
          <w:noProof/>
        </w:rPr>
        <w:drawing>
          <wp:inline distT="0" distB="0" distL="0" distR="0" wp14:anchorId="4A5CF64A" wp14:editId="1BCC5D08">
            <wp:extent cx="1800448" cy="902525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111" cy="936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33157" w14:textId="77777777" w:rsidR="00035608" w:rsidRPr="00035608" w:rsidRDefault="00035608" w:rsidP="00035608">
      <w:pPr>
        <w:jc w:val="center"/>
        <w:rPr>
          <w:b/>
          <w:bCs/>
          <w:color w:val="44546A" w:themeColor="text2"/>
          <w:sz w:val="6"/>
          <w:szCs w:val="6"/>
          <w:u w:val="single"/>
          <w:lang w:val="el-GR"/>
        </w:rPr>
      </w:pPr>
    </w:p>
    <w:p w14:paraId="103E04F6" w14:textId="40B1E5E7" w:rsidR="001748D8" w:rsidRDefault="001748D8" w:rsidP="00DB65DC">
      <w:pPr>
        <w:jc w:val="center"/>
        <w:rPr>
          <w:b/>
          <w:bCs/>
          <w:color w:val="44546A" w:themeColor="text2"/>
          <w:sz w:val="40"/>
          <w:szCs w:val="40"/>
          <w:u w:val="single"/>
          <w:lang w:val="el-GR"/>
        </w:rPr>
      </w:pPr>
      <w:r w:rsidRPr="000B3CD1">
        <w:rPr>
          <w:b/>
          <w:bCs/>
          <w:color w:val="44546A" w:themeColor="text2"/>
          <w:sz w:val="40"/>
          <w:szCs w:val="40"/>
          <w:u w:val="single"/>
          <w:lang w:val="el-GR"/>
        </w:rPr>
        <w:t>Πρόγραμμα πρακτικής άσκησης</w:t>
      </w:r>
      <w:r w:rsidR="00DA1690">
        <w:rPr>
          <w:b/>
          <w:bCs/>
          <w:color w:val="44546A" w:themeColor="text2"/>
          <w:sz w:val="40"/>
          <w:szCs w:val="40"/>
          <w:u w:val="single"/>
          <w:lang w:val="el-GR"/>
        </w:rPr>
        <w:t xml:space="preserve"> στο τμήμα Ηλεκτρολόγων</w:t>
      </w:r>
    </w:p>
    <w:p w14:paraId="29550D27" w14:textId="77777777" w:rsidR="00DB65DC" w:rsidRPr="00DB65DC" w:rsidRDefault="00DB65DC" w:rsidP="00DB65DC">
      <w:pPr>
        <w:jc w:val="center"/>
        <w:rPr>
          <w:b/>
          <w:bCs/>
          <w:color w:val="44546A" w:themeColor="text2"/>
          <w:sz w:val="12"/>
          <w:szCs w:val="12"/>
          <w:u w:val="single"/>
          <w:lang w:val="el-GR"/>
        </w:rPr>
      </w:pPr>
    </w:p>
    <w:p w14:paraId="656DD01F" w14:textId="51D3EC98" w:rsidR="001748D8" w:rsidRPr="000B3CD1" w:rsidRDefault="001748D8" w:rsidP="001748D8">
      <w:pPr>
        <w:jc w:val="center"/>
        <w:rPr>
          <w:b/>
          <w:bCs/>
          <w:sz w:val="40"/>
          <w:szCs w:val="40"/>
          <w:lang w:val="el-GR"/>
        </w:rPr>
      </w:pPr>
      <w:r w:rsidRPr="000B3CD1">
        <w:rPr>
          <w:b/>
          <w:bCs/>
          <w:color w:val="44546A" w:themeColor="text2"/>
          <w:sz w:val="40"/>
          <w:szCs w:val="40"/>
          <w:lang w:val="el-GR"/>
        </w:rPr>
        <w:t xml:space="preserve">Προσφερόμενη θέση: </w:t>
      </w:r>
      <w:r w:rsidRPr="000B3CD1">
        <w:rPr>
          <w:b/>
          <w:bCs/>
          <w:sz w:val="40"/>
          <w:szCs w:val="40"/>
          <w:lang w:val="el-GR"/>
        </w:rPr>
        <w:t xml:space="preserve">Βοηθός </w:t>
      </w:r>
      <w:r>
        <w:rPr>
          <w:b/>
          <w:bCs/>
          <w:sz w:val="40"/>
          <w:szCs w:val="40"/>
          <w:lang w:val="el-GR"/>
        </w:rPr>
        <w:t>Ηλεκτρολόγο</w:t>
      </w:r>
      <w:r w:rsidR="00035608">
        <w:rPr>
          <w:b/>
          <w:bCs/>
          <w:sz w:val="40"/>
          <w:szCs w:val="40"/>
          <w:lang w:val="el-GR"/>
        </w:rPr>
        <w:t>υ</w:t>
      </w:r>
    </w:p>
    <w:p w14:paraId="3A578F5B" w14:textId="77777777" w:rsidR="001748D8" w:rsidRPr="001748D8" w:rsidRDefault="001748D8" w:rsidP="001748D8">
      <w:pPr>
        <w:rPr>
          <w:color w:val="44546A" w:themeColor="text2"/>
          <w:sz w:val="16"/>
          <w:szCs w:val="16"/>
          <w:lang w:val="el-GR"/>
        </w:rPr>
      </w:pPr>
    </w:p>
    <w:p w14:paraId="0F9E31C3" w14:textId="029D7ACB" w:rsidR="001748D8" w:rsidRPr="001748D8" w:rsidRDefault="001748D8" w:rsidP="001748D8">
      <w:pPr>
        <w:rPr>
          <w:color w:val="44546A" w:themeColor="text2"/>
          <w:sz w:val="32"/>
          <w:szCs w:val="32"/>
          <w:lang w:val="el-GR"/>
        </w:rPr>
      </w:pPr>
      <w:r w:rsidRPr="000B3CD1">
        <w:rPr>
          <w:color w:val="44546A" w:themeColor="text2"/>
          <w:sz w:val="32"/>
          <w:szCs w:val="32"/>
          <w:lang w:val="el-GR"/>
        </w:rPr>
        <w:t>Αντικείμενο πρακτικής άσκησης</w:t>
      </w:r>
      <w:r>
        <w:rPr>
          <w:color w:val="44546A" w:themeColor="text2"/>
          <w:sz w:val="32"/>
          <w:szCs w:val="32"/>
          <w:lang w:val="el-GR"/>
        </w:rPr>
        <w:t>:</w:t>
      </w:r>
    </w:p>
    <w:p w14:paraId="42E7C7A1" w14:textId="77777777" w:rsidR="001748D8" w:rsidRPr="001748D8" w:rsidRDefault="001748D8" w:rsidP="001748D8">
      <w:pPr>
        <w:pStyle w:val="ListParagraph"/>
        <w:numPr>
          <w:ilvl w:val="0"/>
          <w:numId w:val="1"/>
        </w:numPr>
        <w:spacing w:line="252" w:lineRule="auto"/>
        <w:contextualSpacing/>
        <w:rPr>
          <w:rFonts w:asciiTheme="minorHAnsi" w:hAnsiTheme="minorHAnsi" w:cstheme="minorBidi"/>
          <w:bCs/>
          <w:sz w:val="28"/>
          <w:szCs w:val="28"/>
          <w:lang w:val="el-GR"/>
        </w:rPr>
      </w:pPr>
      <w:r w:rsidRPr="001748D8">
        <w:rPr>
          <w:bCs/>
          <w:sz w:val="28"/>
          <w:szCs w:val="28"/>
          <w:lang w:val="el-GR"/>
        </w:rPr>
        <w:t>Τοποθέτηση φις σε καλώδια ρεύματος και δικτύων</w:t>
      </w:r>
    </w:p>
    <w:p w14:paraId="108DDB97" w14:textId="14871DCB" w:rsidR="001748D8" w:rsidRPr="00035608" w:rsidRDefault="001748D8" w:rsidP="00035608">
      <w:pPr>
        <w:pStyle w:val="ListParagraph"/>
        <w:numPr>
          <w:ilvl w:val="0"/>
          <w:numId w:val="1"/>
        </w:numPr>
        <w:spacing w:line="252" w:lineRule="auto"/>
        <w:contextualSpacing/>
        <w:rPr>
          <w:bCs/>
          <w:sz w:val="28"/>
          <w:szCs w:val="28"/>
          <w:lang w:val="el-GR"/>
        </w:rPr>
      </w:pPr>
      <w:r w:rsidRPr="001748D8">
        <w:rPr>
          <w:bCs/>
          <w:sz w:val="28"/>
          <w:szCs w:val="28"/>
          <w:lang w:val="el-GR"/>
        </w:rPr>
        <w:t>Τοποθέτηση γραμμών ρεύματος σε εγκατάσταση</w:t>
      </w:r>
      <w:r w:rsidR="00035608">
        <w:rPr>
          <w:bCs/>
          <w:sz w:val="28"/>
          <w:szCs w:val="28"/>
          <w:lang w:val="el-GR"/>
        </w:rPr>
        <w:t xml:space="preserve"> και </w:t>
      </w:r>
      <w:r w:rsidRPr="00035608">
        <w:rPr>
          <w:bCs/>
          <w:sz w:val="28"/>
          <w:szCs w:val="28"/>
          <w:lang w:val="el-GR"/>
        </w:rPr>
        <w:t>συσκευών τηλεφώνων</w:t>
      </w:r>
    </w:p>
    <w:p w14:paraId="2D2DF8E9" w14:textId="77777777" w:rsidR="001748D8" w:rsidRPr="001748D8" w:rsidRDefault="001748D8" w:rsidP="001748D8">
      <w:pPr>
        <w:pStyle w:val="ListParagraph"/>
        <w:numPr>
          <w:ilvl w:val="0"/>
          <w:numId w:val="1"/>
        </w:numPr>
        <w:spacing w:line="252" w:lineRule="auto"/>
        <w:contextualSpacing/>
        <w:rPr>
          <w:bCs/>
          <w:sz w:val="28"/>
          <w:szCs w:val="28"/>
        </w:rPr>
      </w:pPr>
      <w:r w:rsidRPr="001748D8">
        <w:rPr>
          <w:bCs/>
          <w:sz w:val="28"/>
          <w:szCs w:val="28"/>
        </w:rPr>
        <w:t xml:space="preserve">Patching </w:t>
      </w:r>
      <w:r w:rsidRPr="001748D8">
        <w:rPr>
          <w:bCs/>
          <w:sz w:val="28"/>
          <w:szCs w:val="28"/>
          <w:lang w:val="el-GR"/>
        </w:rPr>
        <w:t xml:space="preserve">σε </w:t>
      </w:r>
      <w:r w:rsidRPr="001748D8">
        <w:rPr>
          <w:bCs/>
          <w:sz w:val="28"/>
          <w:szCs w:val="28"/>
        </w:rPr>
        <w:t>data rooms</w:t>
      </w:r>
    </w:p>
    <w:p w14:paraId="57B2E04E" w14:textId="45EB3FE7" w:rsidR="001748D8" w:rsidRPr="00035608" w:rsidRDefault="001748D8" w:rsidP="001748D8">
      <w:pPr>
        <w:pStyle w:val="ListParagraph"/>
        <w:numPr>
          <w:ilvl w:val="0"/>
          <w:numId w:val="1"/>
        </w:numPr>
        <w:spacing w:line="252" w:lineRule="auto"/>
        <w:contextualSpacing/>
        <w:rPr>
          <w:bCs/>
          <w:sz w:val="28"/>
          <w:szCs w:val="28"/>
          <w:lang w:val="el-GR"/>
        </w:rPr>
      </w:pPr>
      <w:r w:rsidRPr="001748D8">
        <w:rPr>
          <w:bCs/>
          <w:sz w:val="28"/>
          <w:szCs w:val="28"/>
          <w:lang w:val="el-GR"/>
        </w:rPr>
        <w:t>Τοποθέτηση</w:t>
      </w:r>
      <w:r w:rsidR="00035608">
        <w:rPr>
          <w:bCs/>
          <w:sz w:val="28"/>
          <w:szCs w:val="28"/>
          <w:lang w:val="el-GR"/>
        </w:rPr>
        <w:t xml:space="preserve"> και επισκευή</w:t>
      </w:r>
      <w:r w:rsidRPr="001748D8">
        <w:rPr>
          <w:bCs/>
          <w:sz w:val="28"/>
          <w:szCs w:val="28"/>
          <w:lang w:val="el-GR"/>
        </w:rPr>
        <w:t xml:space="preserve"> φωτιστικών σωμάτων</w:t>
      </w:r>
    </w:p>
    <w:p w14:paraId="22964EA9" w14:textId="1E8EADB2" w:rsidR="001748D8" w:rsidRPr="001748D8" w:rsidRDefault="001748D8" w:rsidP="001748D8">
      <w:pPr>
        <w:pStyle w:val="ListParagraph"/>
        <w:numPr>
          <w:ilvl w:val="0"/>
          <w:numId w:val="1"/>
        </w:numPr>
        <w:spacing w:line="252" w:lineRule="auto"/>
        <w:contextualSpacing/>
        <w:rPr>
          <w:bCs/>
          <w:sz w:val="28"/>
          <w:szCs w:val="28"/>
        </w:rPr>
      </w:pPr>
      <w:r w:rsidRPr="001748D8">
        <w:rPr>
          <w:bCs/>
          <w:sz w:val="28"/>
          <w:szCs w:val="28"/>
          <w:lang w:val="el-GR"/>
        </w:rPr>
        <w:t>Επισκευές τροφοδοσίας ηλεκτρικών συσκευών</w:t>
      </w:r>
    </w:p>
    <w:p w14:paraId="6F9B1BC0" w14:textId="2BC71D72" w:rsidR="001748D8" w:rsidRPr="00035608" w:rsidRDefault="001748D8" w:rsidP="00035608">
      <w:pPr>
        <w:pStyle w:val="ListParagraph"/>
        <w:numPr>
          <w:ilvl w:val="0"/>
          <w:numId w:val="1"/>
        </w:numPr>
        <w:spacing w:line="252" w:lineRule="auto"/>
        <w:contextualSpacing/>
        <w:rPr>
          <w:bCs/>
          <w:sz w:val="28"/>
          <w:szCs w:val="28"/>
          <w:lang w:val="el-GR"/>
        </w:rPr>
      </w:pPr>
      <w:r w:rsidRPr="001748D8">
        <w:rPr>
          <w:bCs/>
          <w:sz w:val="28"/>
          <w:szCs w:val="28"/>
          <w:lang w:val="el-GR"/>
        </w:rPr>
        <w:t xml:space="preserve">Τοποθέτηση </w:t>
      </w:r>
      <w:r w:rsidRPr="001748D8">
        <w:rPr>
          <w:bCs/>
          <w:sz w:val="28"/>
          <w:szCs w:val="28"/>
        </w:rPr>
        <w:t>readers</w:t>
      </w:r>
      <w:r w:rsidRPr="00035608">
        <w:rPr>
          <w:bCs/>
          <w:sz w:val="28"/>
          <w:szCs w:val="28"/>
          <w:lang w:val="el-GR"/>
        </w:rPr>
        <w:t xml:space="preserve"> </w:t>
      </w:r>
      <w:r w:rsidRPr="001748D8">
        <w:rPr>
          <w:bCs/>
          <w:sz w:val="28"/>
          <w:szCs w:val="28"/>
        </w:rPr>
        <w:t>access</w:t>
      </w:r>
      <w:r w:rsidRPr="00035608">
        <w:rPr>
          <w:bCs/>
          <w:sz w:val="28"/>
          <w:szCs w:val="28"/>
          <w:lang w:val="el-GR"/>
        </w:rPr>
        <w:t xml:space="preserve"> </w:t>
      </w:r>
      <w:r w:rsidRPr="001748D8">
        <w:rPr>
          <w:bCs/>
          <w:sz w:val="28"/>
          <w:szCs w:val="28"/>
        </w:rPr>
        <w:t>control</w:t>
      </w:r>
      <w:r w:rsidR="00035608">
        <w:rPr>
          <w:bCs/>
          <w:sz w:val="28"/>
          <w:szCs w:val="28"/>
          <w:lang w:val="el-GR"/>
        </w:rPr>
        <w:t xml:space="preserve"> και </w:t>
      </w:r>
      <w:r w:rsidRPr="00035608">
        <w:rPr>
          <w:bCs/>
          <w:sz w:val="28"/>
          <w:szCs w:val="28"/>
          <w:lang w:val="el-GR"/>
        </w:rPr>
        <w:t>κεφαλών δαπέδου</w:t>
      </w:r>
    </w:p>
    <w:p w14:paraId="2C84782E" w14:textId="77777777" w:rsidR="001748D8" w:rsidRPr="001748D8" w:rsidRDefault="001748D8" w:rsidP="001748D8">
      <w:pPr>
        <w:pStyle w:val="ListParagraph"/>
        <w:numPr>
          <w:ilvl w:val="0"/>
          <w:numId w:val="1"/>
        </w:numPr>
        <w:spacing w:line="252" w:lineRule="auto"/>
        <w:contextualSpacing/>
        <w:rPr>
          <w:bCs/>
          <w:sz w:val="28"/>
          <w:szCs w:val="28"/>
        </w:rPr>
      </w:pPr>
      <w:r w:rsidRPr="001748D8">
        <w:rPr>
          <w:bCs/>
          <w:sz w:val="28"/>
          <w:szCs w:val="28"/>
        </w:rPr>
        <w:t xml:space="preserve">BMS </w:t>
      </w:r>
      <w:r w:rsidRPr="001748D8">
        <w:rPr>
          <w:bCs/>
          <w:sz w:val="28"/>
          <w:szCs w:val="28"/>
          <w:lang w:val="el-GR"/>
        </w:rPr>
        <w:t>χειρισμός</w:t>
      </w:r>
      <w:r w:rsidRPr="001748D8">
        <w:rPr>
          <w:bCs/>
          <w:sz w:val="28"/>
          <w:szCs w:val="28"/>
        </w:rPr>
        <w:t xml:space="preserve"> – </w:t>
      </w:r>
      <w:r w:rsidRPr="001748D8">
        <w:rPr>
          <w:bCs/>
          <w:sz w:val="28"/>
          <w:szCs w:val="28"/>
          <w:lang w:val="el-GR"/>
        </w:rPr>
        <w:t>παρακολούθηση</w:t>
      </w:r>
    </w:p>
    <w:p w14:paraId="7103580C" w14:textId="366503EB" w:rsidR="001748D8" w:rsidRDefault="001748D8" w:rsidP="001748D8">
      <w:pPr>
        <w:pStyle w:val="ListParagraph"/>
        <w:numPr>
          <w:ilvl w:val="0"/>
          <w:numId w:val="1"/>
        </w:numPr>
        <w:spacing w:line="252" w:lineRule="auto"/>
        <w:contextualSpacing/>
        <w:rPr>
          <w:bCs/>
          <w:sz w:val="28"/>
          <w:szCs w:val="28"/>
          <w:lang w:val="el-GR"/>
        </w:rPr>
      </w:pPr>
      <w:r w:rsidRPr="001748D8">
        <w:rPr>
          <w:bCs/>
          <w:sz w:val="28"/>
          <w:szCs w:val="28"/>
          <w:lang w:val="el-GR"/>
        </w:rPr>
        <w:t>Θερμογραφικός έλεγχος ηλεκτρικών πινάκων με θερμογραφική κάμερα</w:t>
      </w:r>
    </w:p>
    <w:p w14:paraId="727CD6CD" w14:textId="77777777" w:rsidR="00035608" w:rsidRDefault="00035608" w:rsidP="00035608">
      <w:pPr>
        <w:spacing w:line="252" w:lineRule="auto"/>
        <w:ind w:left="360"/>
        <w:contextualSpacing/>
        <w:rPr>
          <w:sz w:val="28"/>
          <w:szCs w:val="28"/>
          <w:lang w:val="el-GR"/>
        </w:rPr>
      </w:pPr>
    </w:p>
    <w:p w14:paraId="5C541627" w14:textId="41659E75" w:rsidR="00035608" w:rsidRPr="00035608" w:rsidRDefault="00035608" w:rsidP="00035608">
      <w:pPr>
        <w:spacing w:line="252" w:lineRule="auto"/>
        <w:ind w:left="360"/>
        <w:contextualSpacing/>
        <w:rPr>
          <w:bCs/>
          <w:sz w:val="28"/>
          <w:szCs w:val="28"/>
          <w:lang w:val="el-GR"/>
        </w:rPr>
      </w:pPr>
      <w:r w:rsidRPr="00D318C0">
        <w:rPr>
          <w:sz w:val="28"/>
          <w:szCs w:val="28"/>
          <w:lang w:val="el-GR"/>
        </w:rPr>
        <w:t>Το πρόγραμμα πρακτικής άσκησης περιλαμβάνει πρακτική και θεωρητική εκπαίδευση στο ανατιθέμενο αντικείμενο, ανάθεση μέντορα και αξιολόγηση</w:t>
      </w:r>
      <w:r>
        <w:rPr>
          <w:sz w:val="28"/>
          <w:szCs w:val="28"/>
          <w:lang w:val="el-GR"/>
        </w:rPr>
        <w:t>.</w:t>
      </w:r>
    </w:p>
    <w:p w14:paraId="7FE80EC3" w14:textId="2502DFAC" w:rsidR="009B552E" w:rsidRDefault="009B552E" w:rsidP="00035608">
      <w:pPr>
        <w:jc w:val="center"/>
        <w:rPr>
          <w:sz w:val="6"/>
          <w:szCs w:val="6"/>
          <w:lang w:val="el-GR"/>
        </w:rPr>
      </w:pPr>
    </w:p>
    <w:p w14:paraId="7A4B90BD" w14:textId="77777777" w:rsidR="00035608" w:rsidRPr="00035608" w:rsidRDefault="00035608" w:rsidP="00035608">
      <w:pPr>
        <w:jc w:val="center"/>
        <w:rPr>
          <w:sz w:val="6"/>
          <w:szCs w:val="6"/>
          <w:lang w:val="el-GR"/>
        </w:rPr>
      </w:pPr>
    </w:p>
    <w:p w14:paraId="4DD24075" w14:textId="77777777" w:rsidR="001748D8" w:rsidRPr="00EE08B4" w:rsidRDefault="001748D8" w:rsidP="001748D8">
      <w:pPr>
        <w:jc w:val="center"/>
        <w:rPr>
          <w:b/>
          <w:i/>
          <w:iCs/>
          <w:color w:val="44546A" w:themeColor="text2"/>
          <w:sz w:val="28"/>
          <w:szCs w:val="28"/>
          <w:lang w:val="el-GR"/>
        </w:rPr>
      </w:pPr>
      <w:r w:rsidRPr="00EE08B4">
        <w:rPr>
          <w:b/>
          <w:i/>
          <w:iCs/>
          <w:color w:val="44546A" w:themeColor="text2"/>
          <w:sz w:val="28"/>
          <w:szCs w:val="28"/>
          <w:lang w:val="el-GR"/>
        </w:rPr>
        <w:t>Οι ενδιαφερόμενοι μπορούν να αποστείλουν βιογραφικό στο</w:t>
      </w:r>
    </w:p>
    <w:p w14:paraId="15FFB0A8" w14:textId="77777777" w:rsidR="001748D8" w:rsidRPr="00EE08B4" w:rsidRDefault="001748D8" w:rsidP="001748D8">
      <w:pPr>
        <w:jc w:val="center"/>
        <w:rPr>
          <w:b/>
          <w:i/>
          <w:iCs/>
          <w:color w:val="44546A" w:themeColor="text2"/>
          <w:sz w:val="28"/>
          <w:szCs w:val="28"/>
          <w:lang w:val="el-GR"/>
        </w:rPr>
      </w:pPr>
      <w:r>
        <w:rPr>
          <w:b/>
          <w:i/>
          <w:iCs/>
          <w:color w:val="44546A" w:themeColor="text2"/>
          <w:sz w:val="28"/>
          <w:szCs w:val="28"/>
        </w:rPr>
        <w:t>e</w:t>
      </w:r>
      <w:r w:rsidRPr="00EE08B4">
        <w:rPr>
          <w:b/>
          <w:i/>
          <w:iCs/>
          <w:color w:val="44546A" w:themeColor="text2"/>
          <w:sz w:val="28"/>
          <w:szCs w:val="28"/>
          <w:lang w:val="el-GR"/>
        </w:rPr>
        <w:t>-</w:t>
      </w:r>
      <w:r>
        <w:rPr>
          <w:b/>
          <w:i/>
          <w:iCs/>
          <w:color w:val="44546A" w:themeColor="text2"/>
          <w:sz w:val="28"/>
          <w:szCs w:val="28"/>
        </w:rPr>
        <w:t>mail</w:t>
      </w:r>
      <w:r w:rsidRPr="00EE08B4">
        <w:rPr>
          <w:b/>
          <w:i/>
          <w:iCs/>
          <w:color w:val="44546A" w:themeColor="text2"/>
          <w:sz w:val="28"/>
          <w:szCs w:val="28"/>
          <w:lang w:val="el-GR"/>
        </w:rPr>
        <w:t xml:space="preserve">: </w:t>
      </w:r>
      <w:hyperlink r:id="rId7" w:history="1">
        <w:r>
          <w:rPr>
            <w:rStyle w:val="Hyperlink"/>
            <w:b/>
            <w:i/>
            <w:iCs/>
            <w:sz w:val="28"/>
            <w:szCs w:val="28"/>
          </w:rPr>
          <w:t>glogara</w:t>
        </w:r>
        <w:r w:rsidRPr="00EE08B4">
          <w:rPr>
            <w:rStyle w:val="Hyperlink"/>
            <w:b/>
            <w:i/>
            <w:iCs/>
            <w:sz w:val="28"/>
            <w:szCs w:val="28"/>
            <w:lang w:val="el-GR"/>
          </w:rPr>
          <w:t>@</w:t>
        </w:r>
        <w:r>
          <w:rPr>
            <w:rStyle w:val="Hyperlink"/>
            <w:b/>
            <w:i/>
            <w:iCs/>
            <w:sz w:val="28"/>
            <w:szCs w:val="28"/>
          </w:rPr>
          <w:t>star</w:t>
        </w:r>
        <w:r w:rsidRPr="00EE08B4">
          <w:rPr>
            <w:rStyle w:val="Hyperlink"/>
            <w:b/>
            <w:i/>
            <w:iCs/>
            <w:sz w:val="28"/>
            <w:szCs w:val="28"/>
            <w:lang w:val="el-GR"/>
          </w:rPr>
          <w:t>.</w:t>
        </w:r>
        <w:r>
          <w:rPr>
            <w:rStyle w:val="Hyperlink"/>
            <w:b/>
            <w:i/>
            <w:iCs/>
            <w:sz w:val="28"/>
            <w:szCs w:val="28"/>
          </w:rPr>
          <w:t>gr</w:t>
        </w:r>
      </w:hyperlink>
    </w:p>
    <w:p w14:paraId="0D28E2F1" w14:textId="77777777" w:rsidR="001748D8" w:rsidRPr="00EE08B4" w:rsidRDefault="001748D8" w:rsidP="001748D8">
      <w:pPr>
        <w:jc w:val="center"/>
        <w:rPr>
          <w:b/>
          <w:i/>
          <w:iCs/>
          <w:color w:val="44546A" w:themeColor="text2"/>
          <w:sz w:val="28"/>
          <w:szCs w:val="28"/>
          <w:lang w:val="el-GR"/>
        </w:rPr>
      </w:pPr>
      <w:r w:rsidRPr="00EE08B4">
        <w:rPr>
          <w:b/>
          <w:i/>
          <w:iCs/>
          <w:color w:val="44546A" w:themeColor="text2"/>
          <w:sz w:val="28"/>
          <w:szCs w:val="28"/>
          <w:lang w:val="el-GR"/>
        </w:rPr>
        <w:t>ή να επικοινωνήσουν στο 211 1891298</w:t>
      </w:r>
    </w:p>
    <w:p w14:paraId="7496FD15" w14:textId="77777777" w:rsidR="001748D8" w:rsidRPr="001748D8" w:rsidRDefault="001748D8" w:rsidP="001748D8">
      <w:pPr>
        <w:jc w:val="center"/>
        <w:rPr>
          <w:b/>
          <w:i/>
          <w:iCs/>
          <w:color w:val="44546A" w:themeColor="text2"/>
          <w:sz w:val="28"/>
          <w:szCs w:val="28"/>
          <w:lang w:val="el-GR"/>
        </w:rPr>
      </w:pPr>
      <w:r w:rsidRPr="001748D8">
        <w:rPr>
          <w:b/>
          <w:i/>
          <w:iCs/>
          <w:color w:val="44546A" w:themeColor="text2"/>
          <w:sz w:val="28"/>
          <w:szCs w:val="28"/>
          <w:lang w:val="el-GR"/>
        </w:rPr>
        <w:t>(Έδρα: Κηφισιά)</w:t>
      </w:r>
    </w:p>
    <w:p w14:paraId="42E00FF6" w14:textId="77777777" w:rsidR="00035608" w:rsidRDefault="00035608">
      <w:pPr>
        <w:rPr>
          <w:b/>
          <w:color w:val="44546A" w:themeColor="text2"/>
          <w:sz w:val="24"/>
          <w:szCs w:val="24"/>
          <w:lang w:val="el-GR"/>
        </w:rPr>
      </w:pPr>
    </w:p>
    <w:p w14:paraId="2085F344" w14:textId="196B426D" w:rsidR="001748D8" w:rsidRPr="001748D8" w:rsidRDefault="001748D8">
      <w:pPr>
        <w:rPr>
          <w:b/>
          <w:i/>
          <w:iCs/>
          <w:color w:val="44546A" w:themeColor="text2"/>
          <w:sz w:val="28"/>
          <w:szCs w:val="28"/>
          <w:lang w:val="el-GR"/>
        </w:rPr>
      </w:pPr>
      <w:r w:rsidRPr="00EE08B4">
        <w:rPr>
          <w:b/>
          <w:color w:val="44546A" w:themeColor="text2"/>
          <w:sz w:val="24"/>
          <w:szCs w:val="24"/>
          <w:lang w:val="el-GR"/>
        </w:rPr>
        <w:t>* Αφορά τους φοιτητές που πληρούν τις προϋποθέσεις να κάνουν την πρακτική τους άσκηση μέσω του επίσημου προγράμματος του εκπαιδευτικού ιδρύματος στο οποίο φοιτούν</w:t>
      </w:r>
    </w:p>
    <w:sectPr w:rsidR="001748D8" w:rsidRPr="001748D8" w:rsidSect="00035608">
      <w:pgSz w:w="12240" w:h="15840"/>
      <w:pgMar w:top="426" w:right="1800" w:bottom="56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84DEF"/>
    <w:multiLevelType w:val="hybridMultilevel"/>
    <w:tmpl w:val="15B87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583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D8"/>
    <w:rsid w:val="00035608"/>
    <w:rsid w:val="001748D8"/>
    <w:rsid w:val="00906C46"/>
    <w:rsid w:val="009B552E"/>
    <w:rsid w:val="00DA1690"/>
    <w:rsid w:val="00DB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77C96"/>
  <w15:chartTrackingRefBased/>
  <w15:docId w15:val="{ABBCDB1A-DE09-4C44-B8E6-13A65727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8D8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1748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logara@star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89201.EAE1AA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Kanioura Eleni</dc:creator>
  <cp:keywords/>
  <dc:description/>
  <cp:lastModifiedBy>Kanioura Eleni</cp:lastModifiedBy>
  <cp:revision>4</cp:revision>
  <dcterms:created xsi:type="dcterms:W3CDTF">2022-09-01T13:14:00Z</dcterms:created>
  <dcterms:modified xsi:type="dcterms:W3CDTF">2022-09-08T09:05:00Z</dcterms:modified>
</cp:coreProperties>
</file>