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ED" w:rsidRPr="008565D3" w:rsidRDefault="001357ED" w:rsidP="001357ED">
      <w:pPr>
        <w:spacing w:before="100" w:beforeAutospacing="1" w:after="100" w:afterAutospacing="1" w:line="240" w:lineRule="auto"/>
        <w:ind w:left="-567"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1357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ΑΝΑΚΟΙΝΩΣΗ ΕΣΠΑ</w:t>
      </w:r>
    </w:p>
    <w:p w:rsidR="00D31718" w:rsidRPr="00D31718" w:rsidRDefault="00D31718" w:rsidP="001357ED">
      <w:pPr>
        <w:spacing w:before="100" w:beforeAutospacing="1" w:after="100" w:afterAutospacing="1" w:line="240" w:lineRule="auto"/>
        <w:ind w:left="-567"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ΤΜΗΜΑ ΜΗΧΑΝΙΚΩΝ ΠΛΗΡΟΦΟΡΙΚΗΣ Τ.Ε.</w:t>
      </w:r>
    </w:p>
    <w:p w:rsidR="00D31718" w:rsidRDefault="001357ED" w:rsidP="001357ED">
      <w:pPr>
        <w:spacing w:before="120" w:after="100" w:afterAutospacing="1" w:line="360" w:lineRule="auto"/>
        <w:ind w:left="-567" w:right="-482"/>
        <w:jc w:val="both"/>
        <w:rPr>
          <w:rFonts w:eastAsia="Times New Roman" w:cs="Times New Roman"/>
          <w:b/>
          <w:sz w:val="24"/>
          <w:szCs w:val="24"/>
          <w:lang w:eastAsia="el-GR"/>
        </w:rPr>
      </w:pPr>
      <w:r w:rsidRPr="00A82A61">
        <w:rPr>
          <w:rFonts w:eastAsia="Times New Roman" w:cs="Times New Roman"/>
          <w:b/>
          <w:sz w:val="24"/>
          <w:szCs w:val="24"/>
          <w:lang w:eastAsia="el-GR"/>
        </w:rPr>
        <w:t>Όσοι</w:t>
      </w:r>
      <w:r w:rsidRPr="00A82A61">
        <w:rPr>
          <w:rFonts w:eastAsia="Times New Roman" w:cs="Times New Roman"/>
          <w:sz w:val="24"/>
          <w:szCs w:val="24"/>
          <w:lang w:eastAsia="el-GR"/>
        </w:rPr>
        <w:t xml:space="preserve"> από τους φοιτητές </w:t>
      </w:r>
      <w:r w:rsidR="00D31718" w:rsidRPr="00A82A61">
        <w:rPr>
          <w:rFonts w:eastAsia="Times New Roman" w:cs="Times New Roman"/>
          <w:sz w:val="24"/>
          <w:szCs w:val="24"/>
          <w:lang w:eastAsia="el-GR"/>
        </w:rPr>
        <w:t xml:space="preserve">του τμήματός μας </w:t>
      </w:r>
      <w:r w:rsidRPr="00A82A61">
        <w:rPr>
          <w:rFonts w:eastAsia="Times New Roman" w:cs="Times New Roman"/>
          <w:sz w:val="24"/>
          <w:szCs w:val="24"/>
          <w:lang w:eastAsia="el-GR"/>
        </w:rPr>
        <w:t xml:space="preserve">επιθυμούν να </w:t>
      </w:r>
      <w:r w:rsidRPr="006520C9">
        <w:rPr>
          <w:rFonts w:eastAsia="Times New Roman" w:cs="Times New Roman"/>
          <w:b/>
          <w:sz w:val="24"/>
          <w:szCs w:val="24"/>
          <w:u w:val="single"/>
          <w:lang w:eastAsia="el-GR"/>
        </w:rPr>
        <w:t>ξεκινήσουν</w:t>
      </w:r>
      <w:r w:rsidRPr="00A82A61">
        <w:rPr>
          <w:rFonts w:eastAsia="Times New Roman" w:cs="Times New Roman"/>
          <w:sz w:val="24"/>
          <w:szCs w:val="24"/>
          <w:lang w:eastAsia="el-GR"/>
        </w:rPr>
        <w:t xml:space="preserve"> την </w:t>
      </w:r>
      <w:r w:rsidRPr="00A82A61">
        <w:rPr>
          <w:rFonts w:eastAsia="Times New Roman" w:cs="Times New Roman"/>
          <w:b/>
          <w:sz w:val="24"/>
          <w:szCs w:val="24"/>
          <w:lang w:eastAsia="el-GR"/>
        </w:rPr>
        <w:t>πρακτική τους άσκηση</w:t>
      </w:r>
      <w:r w:rsidRPr="00A82A6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0F767E" w:rsidRPr="006520C9">
        <w:rPr>
          <w:rFonts w:eastAsia="Times New Roman" w:cs="Times New Roman"/>
          <w:b/>
          <w:sz w:val="28"/>
          <w:szCs w:val="28"/>
          <w:lang w:eastAsia="el-GR"/>
        </w:rPr>
        <w:t xml:space="preserve">την </w:t>
      </w:r>
      <w:r w:rsidR="000F767E" w:rsidRPr="006520C9">
        <w:rPr>
          <w:rFonts w:eastAsia="Times New Roman" w:cs="Times New Roman"/>
          <w:b/>
          <w:sz w:val="28"/>
          <w:szCs w:val="28"/>
          <w:u w:val="single"/>
          <w:lang w:eastAsia="el-GR"/>
        </w:rPr>
        <w:t xml:space="preserve">01 Ιουλίου </w:t>
      </w:r>
      <w:r w:rsidRPr="006520C9">
        <w:rPr>
          <w:rFonts w:eastAsia="Times New Roman" w:cs="Times New Roman"/>
          <w:b/>
          <w:sz w:val="28"/>
          <w:szCs w:val="28"/>
          <w:u w:val="single"/>
          <w:lang w:eastAsia="el-GR"/>
        </w:rPr>
        <w:t>201</w:t>
      </w:r>
      <w:r w:rsidR="00F82231" w:rsidRPr="006520C9">
        <w:rPr>
          <w:rFonts w:eastAsia="Times New Roman" w:cs="Times New Roman"/>
          <w:b/>
          <w:sz w:val="28"/>
          <w:szCs w:val="28"/>
          <w:u w:val="single"/>
          <w:lang w:eastAsia="el-GR"/>
        </w:rPr>
        <w:t>4</w:t>
      </w:r>
      <w:r w:rsidRPr="00A82A61">
        <w:rPr>
          <w:rFonts w:eastAsia="Times New Roman" w:cs="Times New Roman"/>
          <w:sz w:val="24"/>
          <w:szCs w:val="24"/>
          <w:lang w:eastAsia="el-GR"/>
        </w:rPr>
        <w:t xml:space="preserve"> μέσω του προγράμματος πρακτικής άσκησης ΕΣΠΑ </w:t>
      </w:r>
      <w:r w:rsidRPr="00A82A61">
        <w:rPr>
          <w:rFonts w:eastAsia="Times New Roman" w:cs="Times New Roman"/>
          <w:b/>
          <w:sz w:val="24"/>
          <w:szCs w:val="24"/>
          <w:lang w:eastAsia="el-GR"/>
        </w:rPr>
        <w:t xml:space="preserve">μπορούν να καταθέτουν τις αιτήσεις τους στη Γραμματεία </w:t>
      </w:r>
      <w:r w:rsidR="000D2239">
        <w:rPr>
          <w:rFonts w:eastAsia="Times New Roman" w:cs="Times New Roman"/>
          <w:b/>
          <w:sz w:val="24"/>
          <w:szCs w:val="24"/>
          <w:lang w:eastAsia="el-GR"/>
        </w:rPr>
        <w:t xml:space="preserve">από </w:t>
      </w:r>
      <w:r w:rsidR="000D2239" w:rsidRPr="006520C9">
        <w:rPr>
          <w:rFonts w:eastAsia="Times New Roman" w:cs="Times New Roman"/>
          <w:b/>
          <w:sz w:val="28"/>
          <w:szCs w:val="28"/>
          <w:lang w:eastAsia="el-GR"/>
        </w:rPr>
        <w:t>05/06</w:t>
      </w:r>
      <w:r w:rsidR="00F82231" w:rsidRPr="006520C9">
        <w:rPr>
          <w:rFonts w:eastAsia="Times New Roman" w:cs="Times New Roman"/>
          <w:b/>
          <w:sz w:val="28"/>
          <w:szCs w:val="28"/>
          <w:lang w:eastAsia="el-GR"/>
        </w:rPr>
        <w:t xml:space="preserve">/2014 </w:t>
      </w:r>
      <w:r w:rsidR="008565D3" w:rsidRPr="006520C9">
        <w:rPr>
          <w:rFonts w:eastAsia="Times New Roman" w:cs="Times New Roman"/>
          <w:b/>
          <w:sz w:val="28"/>
          <w:szCs w:val="28"/>
          <w:lang w:eastAsia="el-GR"/>
        </w:rPr>
        <w:t xml:space="preserve">μέχρι και </w:t>
      </w:r>
      <w:r w:rsidR="000D2239" w:rsidRPr="006520C9">
        <w:rPr>
          <w:rFonts w:eastAsia="Times New Roman" w:cs="Times New Roman"/>
          <w:b/>
          <w:sz w:val="28"/>
          <w:szCs w:val="28"/>
          <w:lang w:eastAsia="el-GR"/>
        </w:rPr>
        <w:t>13</w:t>
      </w:r>
      <w:r w:rsidR="008565D3" w:rsidRPr="006520C9">
        <w:rPr>
          <w:rFonts w:eastAsia="Times New Roman" w:cs="Times New Roman"/>
          <w:b/>
          <w:sz w:val="28"/>
          <w:szCs w:val="28"/>
          <w:lang w:eastAsia="el-GR"/>
        </w:rPr>
        <w:t>/</w:t>
      </w:r>
      <w:r w:rsidR="000D2239" w:rsidRPr="006520C9">
        <w:rPr>
          <w:rFonts w:eastAsia="Times New Roman" w:cs="Times New Roman"/>
          <w:b/>
          <w:sz w:val="28"/>
          <w:szCs w:val="28"/>
          <w:lang w:eastAsia="el-GR"/>
        </w:rPr>
        <w:t>06</w:t>
      </w:r>
      <w:r w:rsidR="00F82231" w:rsidRPr="006520C9">
        <w:rPr>
          <w:rFonts w:eastAsia="Times New Roman" w:cs="Times New Roman"/>
          <w:b/>
          <w:sz w:val="28"/>
          <w:szCs w:val="28"/>
          <w:lang w:eastAsia="el-GR"/>
        </w:rPr>
        <w:t>/2014</w:t>
      </w:r>
      <w:r w:rsidRPr="00A82A61">
        <w:rPr>
          <w:rFonts w:eastAsia="Times New Roman" w:cs="Times New Roman"/>
          <w:b/>
          <w:sz w:val="24"/>
          <w:szCs w:val="24"/>
          <w:lang w:eastAsia="el-GR"/>
        </w:rPr>
        <w:t>.</w:t>
      </w:r>
    </w:p>
    <w:p w:rsidR="00923C3F" w:rsidRPr="007F5158" w:rsidRDefault="00923C3F" w:rsidP="00923C3F">
      <w:pPr>
        <w:pStyle w:val="Default"/>
        <w:ind w:left="-709"/>
        <w:jc w:val="both"/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  <w:r w:rsidRPr="007F5158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Πρόσθετες υποχρεώσεις για τις νέες Θέσεις Πρακτικής άσκησης λόγω της εφαρμογής του συστήματος ΑΤΛΑΣ</w:t>
      </w:r>
    </w:p>
    <w:p w:rsidR="00923C3F" w:rsidRPr="00A82A61" w:rsidRDefault="00923C3F" w:rsidP="00923C3F">
      <w:pPr>
        <w:pStyle w:val="Default"/>
        <w:ind w:left="-567"/>
        <w:jc w:val="both"/>
        <w:rPr>
          <w:rFonts w:asciiTheme="minorHAnsi" w:hAnsiTheme="minorHAnsi"/>
        </w:rPr>
      </w:pPr>
      <w:r w:rsidRPr="00A82A61">
        <w:rPr>
          <w:rFonts w:asciiTheme="minorHAnsi" w:hAnsiTheme="minorHAnsi"/>
          <w:b/>
          <w:bCs/>
        </w:rPr>
        <w:t xml:space="preserve"> </w:t>
      </w:r>
    </w:p>
    <w:p w:rsidR="00923C3F" w:rsidRPr="00923C3F" w:rsidRDefault="00923C3F" w:rsidP="00923C3F">
      <w:pPr>
        <w:pStyle w:val="Default"/>
        <w:spacing w:before="120"/>
        <w:ind w:left="-567"/>
        <w:jc w:val="both"/>
        <w:rPr>
          <w:rFonts w:asciiTheme="minorHAnsi" w:hAnsiTheme="minorHAnsi"/>
          <w:u w:val="single"/>
        </w:rPr>
      </w:pPr>
      <w:r w:rsidRPr="00923C3F">
        <w:rPr>
          <w:rFonts w:asciiTheme="minorHAnsi" w:hAnsiTheme="minorHAnsi"/>
          <w:b/>
          <w:bCs/>
          <w:u w:val="single"/>
        </w:rPr>
        <w:t xml:space="preserve">ΥΠΟΧΡΕΩΣΕΙΣ ΦΟΙΤΗΤΩΝ </w:t>
      </w:r>
    </w:p>
    <w:p w:rsidR="00923C3F" w:rsidRPr="00A82A61" w:rsidRDefault="00923C3F" w:rsidP="00923C3F">
      <w:pPr>
        <w:pStyle w:val="Default"/>
        <w:spacing w:before="120"/>
        <w:ind w:left="-567" w:right="-483"/>
        <w:jc w:val="both"/>
        <w:rPr>
          <w:rFonts w:asciiTheme="minorHAnsi" w:hAnsiTheme="minorHAnsi"/>
        </w:rPr>
      </w:pPr>
      <w:r w:rsidRPr="00A82A61">
        <w:rPr>
          <w:rFonts w:asciiTheme="minorHAnsi" w:hAnsiTheme="minorHAnsi"/>
          <w:b/>
          <w:bCs/>
        </w:rPr>
        <w:t xml:space="preserve">1. </w:t>
      </w:r>
      <w:r w:rsidRPr="00A82A61">
        <w:rPr>
          <w:rFonts w:asciiTheme="minorHAnsi" w:hAnsiTheme="minorHAnsi"/>
        </w:rPr>
        <w:t xml:space="preserve">Υποχρεωτική εγγραφή στο </w:t>
      </w:r>
      <w:r w:rsidRPr="00A82A61">
        <w:rPr>
          <w:rFonts w:asciiTheme="minorHAnsi" w:hAnsiTheme="minorHAnsi"/>
          <w:b/>
          <w:bCs/>
        </w:rPr>
        <w:t xml:space="preserve">atlas.grnet.gr. </w:t>
      </w:r>
      <w:r w:rsidRPr="00A82A61">
        <w:rPr>
          <w:rFonts w:asciiTheme="minorHAnsi" w:hAnsiTheme="minorHAnsi"/>
        </w:rPr>
        <w:t xml:space="preserve">Ο φοιτητής εκτυπώνει το email που του στέλνει το ΑΤΛΑΣ και το προσκομίζει στη γραμματεία μαζί με την αίτηση για πρακτική. </w:t>
      </w:r>
    </w:p>
    <w:p w:rsidR="00923C3F" w:rsidRPr="00A82A61" w:rsidRDefault="00923C3F" w:rsidP="00923C3F">
      <w:pPr>
        <w:pStyle w:val="Default"/>
        <w:spacing w:before="120"/>
        <w:ind w:left="-567"/>
        <w:jc w:val="both"/>
        <w:rPr>
          <w:rFonts w:asciiTheme="minorHAnsi" w:hAnsiTheme="minorHAnsi"/>
        </w:rPr>
      </w:pPr>
      <w:r w:rsidRPr="00A82A61">
        <w:rPr>
          <w:rFonts w:asciiTheme="minorHAnsi" w:hAnsiTheme="minorHAnsi"/>
          <w:b/>
          <w:bCs/>
        </w:rPr>
        <w:t xml:space="preserve">2. </w:t>
      </w:r>
      <w:r w:rsidRPr="00A82A61">
        <w:rPr>
          <w:rFonts w:asciiTheme="minorHAnsi" w:hAnsiTheme="minorHAnsi"/>
        </w:rPr>
        <w:t xml:space="preserve">Εγγραφή στο </w:t>
      </w:r>
      <w:r w:rsidRPr="00A82A61">
        <w:rPr>
          <w:rFonts w:asciiTheme="minorHAnsi" w:hAnsiTheme="minorHAnsi"/>
          <w:b/>
          <w:bCs/>
        </w:rPr>
        <w:t xml:space="preserve">praktiki.teicrete.gr </w:t>
      </w:r>
    </w:p>
    <w:p w:rsidR="00923C3F" w:rsidRPr="00A82A61" w:rsidRDefault="00923C3F" w:rsidP="00923C3F">
      <w:pPr>
        <w:pStyle w:val="Default"/>
        <w:spacing w:before="120"/>
        <w:ind w:left="-567" w:right="-483"/>
        <w:jc w:val="both"/>
        <w:rPr>
          <w:rFonts w:asciiTheme="minorHAnsi" w:hAnsiTheme="minorHAnsi"/>
        </w:rPr>
      </w:pPr>
      <w:r w:rsidRPr="00A82A61">
        <w:rPr>
          <w:rFonts w:asciiTheme="minorHAnsi" w:hAnsiTheme="minorHAnsi"/>
          <w:b/>
          <w:bCs/>
        </w:rPr>
        <w:t xml:space="preserve">3. </w:t>
      </w:r>
      <w:r w:rsidR="000F767E">
        <w:rPr>
          <w:rFonts w:asciiTheme="minorHAnsi" w:hAnsiTheme="minorHAnsi"/>
        </w:rPr>
        <w:t>Συμπλήρωση του 12-ψή</w:t>
      </w:r>
      <w:r w:rsidRPr="00A82A61">
        <w:rPr>
          <w:rFonts w:asciiTheme="minorHAnsi" w:hAnsiTheme="minorHAnsi"/>
        </w:rPr>
        <w:t xml:space="preserve">φιου αριθμού ηλεκτρονικού πάσου στην αίτηση πρακτικής (εφόσον έχουν). </w:t>
      </w:r>
    </w:p>
    <w:p w:rsidR="001357ED" w:rsidRPr="00D219A2" w:rsidRDefault="001357ED" w:rsidP="00923C3F">
      <w:pPr>
        <w:spacing w:before="120" w:after="0" w:line="240" w:lineRule="auto"/>
        <w:ind w:left="-567" w:right="-482"/>
        <w:jc w:val="both"/>
        <w:rPr>
          <w:rFonts w:eastAsia="Times New Roman" w:cs="Times New Roman"/>
          <w:b/>
          <w:sz w:val="28"/>
          <w:szCs w:val="28"/>
          <w:u w:val="single"/>
          <w:lang w:eastAsia="el-GR"/>
        </w:rPr>
      </w:pPr>
      <w:r w:rsidRPr="00D219A2">
        <w:rPr>
          <w:rFonts w:eastAsia="Times New Roman" w:cs="Times New Roman"/>
          <w:b/>
          <w:sz w:val="28"/>
          <w:szCs w:val="28"/>
          <w:u w:val="single"/>
          <w:lang w:eastAsia="el-GR"/>
        </w:rPr>
        <w:t>Δικαιολογητικά:</w:t>
      </w:r>
    </w:p>
    <w:p w:rsidR="0071348A" w:rsidRPr="00A82A61" w:rsidRDefault="007F5158" w:rsidP="006520C9">
      <w:pPr>
        <w:spacing w:before="120" w:after="0" w:line="24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1</w:t>
      </w:r>
      <w:r w:rsidR="001357ED" w:rsidRPr="00A82A61">
        <w:rPr>
          <w:rFonts w:eastAsia="Times New Roman" w:cs="Times New Roman"/>
          <w:b/>
          <w:bCs/>
          <w:sz w:val="24"/>
          <w:szCs w:val="24"/>
          <w:lang w:eastAsia="el-GR"/>
        </w:rPr>
        <w:t>. </w:t>
      </w:r>
      <w:r w:rsidR="001357ED" w:rsidRPr="00A82A61">
        <w:rPr>
          <w:rFonts w:eastAsia="Times New Roman" w:cs="Times New Roman"/>
          <w:sz w:val="24"/>
          <w:szCs w:val="24"/>
          <w:lang w:eastAsia="el-GR"/>
        </w:rPr>
        <w:t>   Αίτηση για πρακτική άσκηση σε συγκεκριμένο φορέα από φοιτητή</w:t>
      </w:r>
    </w:p>
    <w:p w:rsidR="0071348A" w:rsidRPr="00A82A61" w:rsidRDefault="001357ED" w:rsidP="006520C9">
      <w:pPr>
        <w:spacing w:before="120" w:after="0" w:line="24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 w:rsidRPr="00A82A61">
        <w:rPr>
          <w:rFonts w:eastAsia="Times New Roman" w:cs="Times New Roman"/>
          <w:sz w:val="24"/>
          <w:szCs w:val="24"/>
          <w:lang w:eastAsia="el-GR"/>
        </w:rPr>
        <w:t xml:space="preserve"> </w:t>
      </w:r>
      <w:hyperlink r:id="rId4" w:history="1"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https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://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dasta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.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teicrete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.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gr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en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web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industrial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-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placement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forms</w:t>
        </w:r>
      </w:hyperlink>
      <w:r w:rsidR="0071348A" w:rsidRPr="00A82A6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1357ED" w:rsidRPr="00A82A61" w:rsidRDefault="001357ED" w:rsidP="006520C9">
      <w:pPr>
        <w:spacing w:before="120" w:after="0" w:line="24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 w:rsidRPr="00A82A61">
        <w:rPr>
          <w:rFonts w:eastAsia="Times New Roman" w:cs="Times New Roman"/>
          <w:sz w:val="24"/>
          <w:szCs w:val="24"/>
          <w:lang w:eastAsia="el-GR"/>
        </w:rPr>
        <w:t>(διατίθεται και από τη Γραμματεία).</w:t>
      </w:r>
    </w:p>
    <w:p w:rsidR="0071348A" w:rsidRPr="00A82A61" w:rsidRDefault="007F5158" w:rsidP="006520C9">
      <w:pPr>
        <w:spacing w:before="120" w:after="0" w:line="24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2.</w:t>
      </w:r>
      <w:r w:rsidR="001357ED" w:rsidRPr="00A82A61">
        <w:rPr>
          <w:rFonts w:eastAsia="Times New Roman" w:cs="Times New Roman"/>
          <w:b/>
          <w:bCs/>
          <w:sz w:val="24"/>
          <w:szCs w:val="24"/>
          <w:lang w:eastAsia="el-GR"/>
        </w:rPr>
        <w:t> </w:t>
      </w:r>
      <w:r w:rsidR="001357ED" w:rsidRPr="00A82A61">
        <w:rPr>
          <w:rFonts w:eastAsia="Times New Roman" w:cs="Times New Roman"/>
          <w:sz w:val="24"/>
          <w:szCs w:val="24"/>
          <w:lang w:eastAsia="el-GR"/>
        </w:rPr>
        <w:t>   Βεβαίωση αποδοχής φοιτητή από φορέα απασχόλησης</w:t>
      </w:r>
    </w:p>
    <w:p w:rsidR="0071348A" w:rsidRPr="00A82A61" w:rsidRDefault="001357ED" w:rsidP="006520C9">
      <w:pPr>
        <w:spacing w:before="120" w:after="0" w:line="24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 w:rsidRPr="00A82A61">
        <w:rPr>
          <w:rFonts w:eastAsia="Times New Roman" w:cs="Times New Roman"/>
          <w:sz w:val="24"/>
          <w:szCs w:val="24"/>
          <w:lang w:eastAsia="el-GR"/>
        </w:rPr>
        <w:t xml:space="preserve"> </w:t>
      </w:r>
      <w:hyperlink r:id="rId5" w:history="1"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https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://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dasta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.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teicrete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.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gr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en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web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industrial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-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placement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forms</w:t>
        </w:r>
      </w:hyperlink>
      <w:r w:rsidR="008565D3" w:rsidRPr="00A82A6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F82231" w:rsidRPr="00A82A61" w:rsidRDefault="001357ED" w:rsidP="006520C9">
      <w:pPr>
        <w:spacing w:before="120" w:after="0" w:line="24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 w:rsidRPr="00A82A61">
        <w:rPr>
          <w:rFonts w:eastAsia="Times New Roman" w:cs="Times New Roman"/>
          <w:sz w:val="24"/>
          <w:szCs w:val="24"/>
          <w:lang w:eastAsia="el-GR"/>
        </w:rPr>
        <w:t>(διατίθεται και από τη Γραμματεία).</w:t>
      </w:r>
    </w:p>
    <w:p w:rsidR="00F82231" w:rsidRPr="00A82A61" w:rsidRDefault="00F82231" w:rsidP="00F82231">
      <w:pPr>
        <w:pStyle w:val="Default"/>
        <w:rPr>
          <w:rFonts w:asciiTheme="minorHAnsi" w:hAnsiTheme="minorHAnsi"/>
        </w:rPr>
      </w:pPr>
    </w:p>
    <w:p w:rsidR="005C37CC" w:rsidRDefault="001357ED" w:rsidP="001357ED">
      <w:pPr>
        <w:spacing w:before="100" w:beforeAutospacing="1" w:after="100" w:afterAutospacing="1" w:line="240" w:lineRule="auto"/>
        <w:ind w:left="-567" w:right="-483"/>
        <w:jc w:val="both"/>
        <w:rPr>
          <w:rFonts w:eastAsia="Times New Roman" w:cs="Times New Roman"/>
          <w:sz w:val="24"/>
          <w:szCs w:val="24"/>
          <w:lang w:eastAsia="el-GR"/>
        </w:rPr>
      </w:pPr>
      <w:r w:rsidRPr="00D219A2">
        <w:rPr>
          <w:rFonts w:eastAsia="Times New Roman" w:cs="Times New Roman"/>
          <w:b/>
          <w:sz w:val="28"/>
          <w:szCs w:val="28"/>
          <w:lang w:eastAsia="el-GR"/>
        </w:rPr>
        <w:t>Πληροφορίες:</w:t>
      </w:r>
      <w:r w:rsidRPr="00A82A61">
        <w:rPr>
          <w:rFonts w:eastAsia="Times New Roman" w:cs="Times New Roman"/>
          <w:sz w:val="24"/>
          <w:szCs w:val="24"/>
          <w:lang w:eastAsia="el-GR"/>
        </w:rPr>
        <w:t xml:space="preserve"> </w:t>
      </w:r>
      <w:hyperlink r:id="rId6" w:history="1">
        <w:r w:rsidR="005C37CC" w:rsidRPr="0078507D">
          <w:rPr>
            <w:rStyle w:val="-"/>
            <w:rFonts w:eastAsia="Times New Roman" w:cs="Times New Roman"/>
            <w:sz w:val="24"/>
            <w:szCs w:val="24"/>
            <w:lang w:eastAsia="el-GR"/>
          </w:rPr>
          <w:t>https://dasta.teicrete.gr/en/web/industrial-placement/guidelines</w:t>
        </w:r>
      </w:hyperlink>
    </w:p>
    <w:p w:rsidR="00D31718" w:rsidRPr="00A82A61" w:rsidRDefault="00213E74" w:rsidP="001357ED">
      <w:pPr>
        <w:spacing w:before="100" w:beforeAutospacing="1" w:after="100" w:afterAutospacing="1" w:line="240" w:lineRule="auto"/>
        <w:ind w:left="-567" w:right="-483"/>
        <w:jc w:val="both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b/>
          <w:sz w:val="28"/>
          <w:szCs w:val="28"/>
          <w:lang w:eastAsia="el-GR"/>
        </w:rPr>
        <w:t>Και:</w:t>
      </w:r>
      <w:r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1357ED" w:rsidRPr="00A82A61">
        <w:rPr>
          <w:rFonts w:eastAsia="Times New Roman" w:cs="Times New Roman"/>
          <w:sz w:val="24"/>
          <w:szCs w:val="24"/>
          <w:lang w:eastAsia="el-GR"/>
        </w:rPr>
        <w:t xml:space="preserve">Γραμματεία </w:t>
      </w:r>
      <w:r w:rsidR="00D31718" w:rsidRPr="00A82A61">
        <w:rPr>
          <w:rFonts w:eastAsia="Times New Roman" w:cs="Times New Roman"/>
          <w:sz w:val="24"/>
          <w:szCs w:val="24"/>
          <w:lang w:eastAsia="el-GR"/>
        </w:rPr>
        <w:t>Τμήματος Μηχανικών Πληροφορικής Τ.Ε.</w:t>
      </w:r>
    </w:p>
    <w:p w:rsidR="00D31718" w:rsidRPr="00A82A61" w:rsidRDefault="001357ED" w:rsidP="00D31718">
      <w:pPr>
        <w:spacing w:before="100" w:beforeAutospacing="1" w:after="100" w:afterAutospacing="1" w:line="240" w:lineRule="auto"/>
        <w:ind w:left="-567" w:right="-483"/>
        <w:jc w:val="both"/>
        <w:rPr>
          <w:rFonts w:eastAsia="Times New Roman" w:cs="Times New Roman"/>
          <w:sz w:val="24"/>
          <w:szCs w:val="24"/>
          <w:lang w:eastAsia="el-GR"/>
        </w:rPr>
      </w:pPr>
      <w:r w:rsidRPr="00A82A61">
        <w:rPr>
          <w:rFonts w:eastAsia="Times New Roman" w:cs="Times New Roman"/>
          <w:sz w:val="24"/>
          <w:szCs w:val="24"/>
          <w:lang w:eastAsia="el-GR"/>
        </w:rPr>
        <w:t>Κουμάκη Χρυσούλα 2810379853</w:t>
      </w:r>
    </w:p>
    <w:p w:rsidR="00D31718" w:rsidRPr="007F5158" w:rsidRDefault="00D31718" w:rsidP="00D31718">
      <w:pPr>
        <w:spacing w:before="100" w:beforeAutospacing="1" w:after="100" w:afterAutospacing="1" w:line="240" w:lineRule="auto"/>
        <w:ind w:left="-567" w:right="-483"/>
        <w:jc w:val="both"/>
        <w:rPr>
          <w:rFonts w:eastAsia="Times New Roman" w:cs="Times New Roman"/>
          <w:bCs/>
          <w:sz w:val="24"/>
          <w:szCs w:val="24"/>
          <w:lang w:val="en-US" w:eastAsia="el-GR"/>
        </w:rPr>
      </w:pPr>
      <w:r w:rsidRPr="00A82A61">
        <w:rPr>
          <w:rFonts w:eastAsia="Times New Roman" w:cs="Times New Roman"/>
          <w:bCs/>
          <w:sz w:val="24"/>
          <w:szCs w:val="24"/>
          <w:lang w:val="en-US" w:eastAsia="el-GR"/>
        </w:rPr>
        <w:t>e</w:t>
      </w:r>
      <w:r w:rsidRPr="007F5158">
        <w:rPr>
          <w:rFonts w:eastAsia="Times New Roman" w:cs="Times New Roman"/>
          <w:bCs/>
          <w:sz w:val="24"/>
          <w:szCs w:val="24"/>
          <w:lang w:val="en-US" w:eastAsia="el-GR"/>
        </w:rPr>
        <w:t>-</w:t>
      </w:r>
      <w:r w:rsidRPr="00A82A61">
        <w:rPr>
          <w:rFonts w:eastAsia="Times New Roman" w:cs="Times New Roman"/>
          <w:bCs/>
          <w:sz w:val="24"/>
          <w:szCs w:val="24"/>
          <w:lang w:val="en-US" w:eastAsia="el-GR"/>
        </w:rPr>
        <w:t>mail</w:t>
      </w:r>
      <w:r w:rsidRPr="007F5158">
        <w:rPr>
          <w:rFonts w:eastAsia="Times New Roman" w:cs="Times New Roman"/>
          <w:bCs/>
          <w:sz w:val="24"/>
          <w:szCs w:val="24"/>
          <w:lang w:val="en-US" w:eastAsia="el-GR"/>
        </w:rPr>
        <w:t xml:space="preserve">: </w:t>
      </w:r>
      <w:hyperlink r:id="rId7" w:history="1">
        <w:r w:rsidR="007F5158" w:rsidRPr="00D84543">
          <w:rPr>
            <w:rStyle w:val="-"/>
            <w:rFonts w:eastAsia="Times New Roman" w:cs="Times New Roman"/>
            <w:bCs/>
            <w:sz w:val="24"/>
            <w:szCs w:val="24"/>
            <w:lang w:val="en-US" w:eastAsia="el-GR"/>
          </w:rPr>
          <w:t>ckoumaki@staff.teicrete.gr</w:t>
        </w:r>
      </w:hyperlink>
    </w:p>
    <w:p w:rsidR="00D31718" w:rsidRPr="00A82A61" w:rsidRDefault="00D31718" w:rsidP="00D31718">
      <w:pPr>
        <w:spacing w:before="100" w:beforeAutospacing="1" w:after="100" w:afterAutospacing="1" w:line="240" w:lineRule="auto"/>
        <w:ind w:left="-567" w:right="-483"/>
        <w:jc w:val="both"/>
        <w:rPr>
          <w:rFonts w:eastAsia="Times New Roman" w:cs="Times New Roman"/>
          <w:sz w:val="24"/>
          <w:szCs w:val="24"/>
          <w:lang w:val="en-US" w:eastAsia="el-GR"/>
        </w:rPr>
      </w:pPr>
      <w:r w:rsidRPr="00A82A61">
        <w:rPr>
          <w:rFonts w:eastAsia="Times New Roman" w:cs="Times New Roman"/>
          <w:bCs/>
          <w:sz w:val="24"/>
          <w:szCs w:val="24"/>
          <w:lang w:val="en-US" w:eastAsia="el-GR"/>
        </w:rPr>
        <w:t>FAX: 2810379717</w:t>
      </w:r>
    </w:p>
    <w:sectPr w:rsidR="00D31718" w:rsidRPr="00A82A61" w:rsidSect="00D95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4047"/>
    <w:rsid w:val="00021E7A"/>
    <w:rsid w:val="000D2239"/>
    <w:rsid w:val="000F767E"/>
    <w:rsid w:val="001357ED"/>
    <w:rsid w:val="00154E50"/>
    <w:rsid w:val="00213E74"/>
    <w:rsid w:val="0029304E"/>
    <w:rsid w:val="003A5A63"/>
    <w:rsid w:val="00435906"/>
    <w:rsid w:val="00465E53"/>
    <w:rsid w:val="00513E87"/>
    <w:rsid w:val="005C37CC"/>
    <w:rsid w:val="00624900"/>
    <w:rsid w:val="006520C9"/>
    <w:rsid w:val="00690077"/>
    <w:rsid w:val="0071348A"/>
    <w:rsid w:val="007154F7"/>
    <w:rsid w:val="007F3F8F"/>
    <w:rsid w:val="007F5158"/>
    <w:rsid w:val="008565D3"/>
    <w:rsid w:val="00923C3F"/>
    <w:rsid w:val="00A82A61"/>
    <w:rsid w:val="00AE011A"/>
    <w:rsid w:val="00B23A1B"/>
    <w:rsid w:val="00B4745F"/>
    <w:rsid w:val="00C42E5E"/>
    <w:rsid w:val="00CC3836"/>
    <w:rsid w:val="00D219A2"/>
    <w:rsid w:val="00D31718"/>
    <w:rsid w:val="00D95553"/>
    <w:rsid w:val="00E34047"/>
    <w:rsid w:val="00E61E30"/>
    <w:rsid w:val="00ED5BBD"/>
    <w:rsid w:val="00F02C7F"/>
    <w:rsid w:val="00F82231"/>
    <w:rsid w:val="00FF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357ED"/>
    <w:rPr>
      <w:b/>
      <w:bCs/>
    </w:rPr>
  </w:style>
  <w:style w:type="character" w:styleId="-">
    <w:name w:val="Hyperlink"/>
    <w:basedOn w:val="a0"/>
    <w:uiPriority w:val="99"/>
    <w:unhideWhenUsed/>
    <w:rsid w:val="001357ED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82231"/>
    <w:rPr>
      <w:color w:val="800080" w:themeColor="followedHyperlink"/>
      <w:u w:val="single"/>
    </w:rPr>
  </w:style>
  <w:style w:type="paragraph" w:customStyle="1" w:styleId="Default">
    <w:name w:val="Default"/>
    <w:rsid w:val="00F822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koumaki@staff.teicrete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sta.teicrete.gr/en/web/industrial-placement/guidelines" TargetMode="External"/><Relationship Id="rId5" Type="http://schemas.openxmlformats.org/officeDocument/2006/relationships/hyperlink" Target="https://dasta.teicrete.gr/en/web/industrial-placement/forms" TargetMode="External"/><Relationship Id="rId4" Type="http://schemas.openxmlformats.org/officeDocument/2006/relationships/hyperlink" Target="https://dasta.teicrete.gr/en/web/industrial-placement/form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ckoumaki</cp:lastModifiedBy>
  <cp:revision>2</cp:revision>
  <cp:lastPrinted>2013-09-03T10:13:00Z</cp:lastPrinted>
  <dcterms:created xsi:type="dcterms:W3CDTF">2014-06-05T06:42:00Z</dcterms:created>
  <dcterms:modified xsi:type="dcterms:W3CDTF">2014-06-05T06:42:00Z</dcterms:modified>
</cp:coreProperties>
</file>