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5B" w:rsidRPr="00CE4AA0" w:rsidRDefault="00CE4AA0" w:rsidP="00CE4AA0">
      <w:pPr>
        <w:jc w:val="center"/>
        <w:rPr>
          <w:b/>
          <w:sz w:val="24"/>
          <w:szCs w:val="24"/>
        </w:rPr>
      </w:pPr>
      <w:r w:rsidRPr="00CE4AA0">
        <w:rPr>
          <w:b/>
          <w:sz w:val="24"/>
          <w:szCs w:val="24"/>
        </w:rPr>
        <w:t>ΑΝΑΚΟΙΝΩΣΗ</w:t>
      </w:r>
    </w:p>
    <w:p w:rsidR="00CE4AA0" w:rsidRPr="00CE4AA0" w:rsidRDefault="00CE4AA0" w:rsidP="00CE4AA0">
      <w:pPr>
        <w:jc w:val="center"/>
      </w:pPr>
    </w:p>
    <w:p w:rsidR="00CE4AA0" w:rsidRDefault="00CE4AA0">
      <w:pPr>
        <w:rPr>
          <w:lang w:val="en-US"/>
        </w:rPr>
      </w:pPr>
    </w:p>
    <w:p w:rsidR="00CE4AA0" w:rsidRPr="00CE4AA0" w:rsidRDefault="00CE4AA0" w:rsidP="00CE4AA0">
      <w:pPr>
        <w:rPr>
          <w:sz w:val="24"/>
          <w:szCs w:val="24"/>
        </w:rPr>
      </w:pPr>
      <w:r w:rsidRPr="00CE4AA0">
        <w:rPr>
          <w:sz w:val="24"/>
          <w:szCs w:val="24"/>
        </w:rPr>
        <w:t xml:space="preserve">Ενημερώνουμε ότι οι ημερομηνίες κατά τις οποίες οι Γραμματείες των Τμημάτων θα δεχθούν τα δικαιολογητικά των  αιτουμένων μετεγγραφή  (με οικονομικά κριτήρια)   βάσει της ηλεκτρονικής τους αίτησης, είναι από </w:t>
      </w:r>
      <w:r w:rsidRPr="00CE4AA0">
        <w:rPr>
          <w:b/>
          <w:bCs/>
          <w:sz w:val="24"/>
          <w:szCs w:val="24"/>
        </w:rPr>
        <w:t>Τετάρτη 08-11-2017 έως και Πέμπτη 16-11-2017</w:t>
      </w:r>
      <w:r w:rsidRPr="00CE4AA0">
        <w:rPr>
          <w:sz w:val="24"/>
          <w:szCs w:val="24"/>
        </w:rPr>
        <w:t>.</w:t>
      </w:r>
    </w:p>
    <w:p w:rsidR="00CE4AA0" w:rsidRPr="00CE4AA0" w:rsidRDefault="00CE4AA0" w:rsidP="00CE4AA0">
      <w:pPr>
        <w:rPr>
          <w:sz w:val="24"/>
          <w:szCs w:val="24"/>
        </w:rPr>
      </w:pPr>
    </w:p>
    <w:p w:rsidR="00CE4AA0" w:rsidRPr="00CE4AA0" w:rsidRDefault="00CE4AA0" w:rsidP="00CE4AA0">
      <w:pPr>
        <w:rPr>
          <w:sz w:val="24"/>
          <w:szCs w:val="24"/>
        </w:rPr>
      </w:pPr>
      <w:r w:rsidRPr="00CE4AA0">
        <w:rPr>
          <w:sz w:val="24"/>
          <w:szCs w:val="24"/>
        </w:rPr>
        <w:t xml:space="preserve"> Οι φοιτητές που επιθυμούν να δηλώσουν εργαστηριακό μάθημα στο τρέχον εξάμηνο,  θα πρέπει να προσκομίσουν και βεβαίωση ωρών παρακολούθησης από τον υπεύθυνο καθηγητή του μαθήματος στο ΤΕΙ εισαγωγής τους.  </w:t>
      </w:r>
    </w:p>
    <w:p w:rsidR="00CE4AA0" w:rsidRDefault="00CE4AA0">
      <w:pPr>
        <w:rPr>
          <w:sz w:val="24"/>
          <w:szCs w:val="24"/>
        </w:rPr>
      </w:pPr>
    </w:p>
    <w:p w:rsidR="00CE4AA0" w:rsidRDefault="00CE4AA0">
      <w:pPr>
        <w:rPr>
          <w:sz w:val="24"/>
          <w:szCs w:val="24"/>
        </w:rPr>
      </w:pPr>
    </w:p>
    <w:p w:rsidR="00CE4AA0" w:rsidRDefault="00CE4AA0">
      <w:pPr>
        <w:rPr>
          <w:sz w:val="24"/>
          <w:szCs w:val="24"/>
        </w:rPr>
      </w:pPr>
    </w:p>
    <w:p w:rsidR="00CE4AA0" w:rsidRPr="00CE4AA0" w:rsidRDefault="00CE4A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6-11-2017</w:t>
      </w:r>
    </w:p>
    <w:sectPr w:rsidR="00CE4AA0" w:rsidRPr="00CE4AA0" w:rsidSect="00F763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4AA0"/>
    <w:rsid w:val="00CE4AA0"/>
    <w:rsid w:val="00F7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A0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2</cp:revision>
  <dcterms:created xsi:type="dcterms:W3CDTF">2017-11-06T10:35:00Z</dcterms:created>
  <dcterms:modified xsi:type="dcterms:W3CDTF">2017-11-06T10:38:00Z</dcterms:modified>
</cp:coreProperties>
</file>