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58A" w:rsidRPr="00066A04" w:rsidRDefault="009E758A">
      <w:pPr>
        <w:rPr>
          <w:sz w:val="32"/>
          <w:szCs w:val="32"/>
          <w:lang w:val="en-US"/>
        </w:rPr>
      </w:pPr>
    </w:p>
    <w:p w:rsidR="00EF712F" w:rsidRPr="00066A04" w:rsidRDefault="00EF712F">
      <w:pPr>
        <w:rPr>
          <w:sz w:val="32"/>
          <w:szCs w:val="32"/>
          <w:lang w:val="en-US"/>
        </w:rPr>
      </w:pPr>
    </w:p>
    <w:p w:rsidR="00EF712F" w:rsidRPr="00066A04" w:rsidRDefault="00A25A61" w:rsidP="00A25A61">
      <w:pPr>
        <w:jc w:val="center"/>
        <w:rPr>
          <w:rFonts w:eastAsia="Times New Roman"/>
          <w:b/>
          <w:sz w:val="32"/>
          <w:szCs w:val="32"/>
          <w:shd w:val="clear" w:color="auto" w:fill="FFFFFF"/>
        </w:rPr>
      </w:pPr>
      <w:r w:rsidRPr="00066A04">
        <w:rPr>
          <w:rFonts w:eastAsia="Times New Roman"/>
          <w:b/>
          <w:sz w:val="32"/>
          <w:szCs w:val="32"/>
          <w:shd w:val="clear" w:color="auto" w:fill="FFFFFF"/>
        </w:rPr>
        <w:t>ΑΝΑΚΟΙΝΩΣΗ</w:t>
      </w:r>
    </w:p>
    <w:p w:rsidR="00A25A61" w:rsidRPr="00066A04" w:rsidRDefault="00A25A61" w:rsidP="00A25A61">
      <w:pPr>
        <w:jc w:val="center"/>
        <w:rPr>
          <w:rFonts w:eastAsia="Times New Roman"/>
          <w:b/>
          <w:sz w:val="32"/>
          <w:szCs w:val="32"/>
          <w:lang w:val="en-US"/>
        </w:rPr>
      </w:pPr>
    </w:p>
    <w:p w:rsidR="00EF712F" w:rsidRPr="00066A04" w:rsidRDefault="00A25A61" w:rsidP="00EF712F">
      <w:pPr>
        <w:spacing w:before="100" w:beforeAutospacing="1" w:after="100" w:afterAutospacing="1"/>
        <w:ind w:firstLine="720"/>
        <w:jc w:val="both"/>
        <w:rPr>
          <w:sz w:val="32"/>
          <w:szCs w:val="32"/>
        </w:rPr>
      </w:pPr>
      <w:r w:rsidRPr="00066A04">
        <w:rPr>
          <w:sz w:val="32"/>
          <w:szCs w:val="32"/>
          <w:shd w:val="clear" w:color="auto" w:fill="FFFFFF"/>
        </w:rPr>
        <w:t>Μ</w:t>
      </w:r>
      <w:r w:rsidR="00EF712F" w:rsidRPr="00066A04">
        <w:rPr>
          <w:sz w:val="32"/>
          <w:szCs w:val="32"/>
          <w:shd w:val="clear" w:color="auto" w:fill="FFFFFF"/>
        </w:rPr>
        <w:t>ε σκοπό την υποστήριξη των φοιτητών και πτυχιούχων (προπτυχιακών &amp; μεταπτυχιακών) του Ιδρύματος στην αναζήτηση θέσεων εργασίας, πρακτικής άσκησης και εκπόνησης διπλωματικής εργασίας, επιχειρείται η γνωστοποίηση και περεταίρω αξιοποίηση των δυνατοτήτων του πληροφοριακού συστήματος του γραφείου διασύνδεσης.</w:t>
      </w:r>
    </w:p>
    <w:p w:rsidR="00EF712F" w:rsidRPr="00066A04" w:rsidRDefault="00EF712F" w:rsidP="00EF712F">
      <w:pPr>
        <w:spacing w:before="100" w:beforeAutospacing="1" w:after="100" w:afterAutospacing="1"/>
        <w:jc w:val="both"/>
        <w:rPr>
          <w:sz w:val="32"/>
          <w:szCs w:val="32"/>
        </w:rPr>
      </w:pPr>
      <w:r w:rsidRPr="00066A04">
        <w:rPr>
          <w:sz w:val="32"/>
          <w:szCs w:val="32"/>
          <w:shd w:val="clear" w:color="auto" w:fill="FFFFFF"/>
        </w:rPr>
        <w:t>Η άμεση ενημέρωση και ενεργοποίηση φοιτητών και πτυχιούχων για την αξιοποίηση του από τη μια, και η διάδοσή του στον επιχειρηματικό κόσμο (τοπικό, περιφερειακό, πανελλαδικό) από την άλλη, θεωρούμε ότι θα συμβάλλει ουσιαστικά στη δημιουργία ενός διευρυμένου δικτύου υποστήριξης της επαγγελματικής σταδιοδρομίας και της αποκατάστασης των φοιτητών μας που αποτελούν κύριο μέλημα της καθημερινής μας δουλειάς.</w:t>
      </w:r>
    </w:p>
    <w:p w:rsidR="00EF712F" w:rsidRPr="00066A04" w:rsidRDefault="00EF712F" w:rsidP="00EF712F">
      <w:pPr>
        <w:spacing w:before="100" w:beforeAutospacing="1" w:after="100" w:afterAutospacing="1"/>
        <w:jc w:val="both"/>
        <w:rPr>
          <w:sz w:val="32"/>
          <w:szCs w:val="32"/>
        </w:rPr>
      </w:pPr>
      <w:r w:rsidRPr="00066A04">
        <w:rPr>
          <w:sz w:val="32"/>
          <w:szCs w:val="32"/>
          <w:shd w:val="clear" w:color="auto" w:fill="FFFFFF"/>
        </w:rPr>
        <w:t xml:space="preserve">Παρατίθενται δύο ανακοινώσεις: α) </w:t>
      </w:r>
      <w:hyperlink r:id="rId5" w:history="1">
        <w:r w:rsidRPr="00066A04">
          <w:rPr>
            <w:rStyle w:val="-"/>
            <w:sz w:val="32"/>
            <w:szCs w:val="32"/>
            <w:shd w:val="clear" w:color="auto" w:fill="FFFFFF"/>
          </w:rPr>
          <w:t>προς τους φοιτητές/πτυχιούχους του ΤΕΙ Κρήτης</w:t>
        </w:r>
      </w:hyperlink>
      <w:r w:rsidRPr="00066A04">
        <w:rPr>
          <w:sz w:val="32"/>
          <w:szCs w:val="32"/>
          <w:shd w:val="clear" w:color="auto" w:fill="FFFFFF"/>
        </w:rPr>
        <w:t xml:space="preserve"> β) </w:t>
      </w:r>
      <w:hyperlink r:id="rId6" w:history="1">
        <w:r w:rsidRPr="00066A04">
          <w:rPr>
            <w:rStyle w:val="-"/>
            <w:sz w:val="32"/>
            <w:szCs w:val="32"/>
            <w:shd w:val="clear" w:color="auto" w:fill="FFFFFF"/>
          </w:rPr>
          <w:t>προς κάθε επιχειρηματία, ιδιώτη, φορέα δημόσιο ή ιδιωτικό</w:t>
        </w:r>
      </w:hyperlink>
      <w:r w:rsidRPr="00066A04">
        <w:rPr>
          <w:sz w:val="32"/>
          <w:szCs w:val="32"/>
          <w:shd w:val="clear" w:color="auto" w:fill="FFFFFF"/>
        </w:rPr>
        <w:t xml:space="preserve"> που θα μπορούσε δυνητικά να συνδράμει στο έργο μας και να προσφέρει ευκαιρίες απασχόλησης και σταδιοδρομίας. </w:t>
      </w:r>
    </w:p>
    <w:p w:rsidR="00EF712F" w:rsidRPr="00066A04" w:rsidRDefault="00EF712F" w:rsidP="00EF712F">
      <w:pPr>
        <w:spacing w:before="100" w:beforeAutospacing="1" w:after="100" w:afterAutospacing="1"/>
        <w:jc w:val="both"/>
        <w:rPr>
          <w:sz w:val="32"/>
          <w:szCs w:val="32"/>
        </w:rPr>
      </w:pPr>
      <w:r w:rsidRPr="00066A04">
        <w:rPr>
          <w:sz w:val="32"/>
          <w:szCs w:val="32"/>
          <w:shd w:val="clear" w:color="auto" w:fill="FFFFFF"/>
        </w:rPr>
        <w:t>Οι ανακοινώσεις αυτές συνοδεύονται από αναλυτικές παρουσιάσεις (μικρά εγχειρίδια χρήσης</w:t>
      </w:r>
      <w:r w:rsidRPr="00066A04">
        <w:rPr>
          <w:sz w:val="32"/>
          <w:szCs w:val="32"/>
        </w:rPr>
        <w:t xml:space="preserve">: </w:t>
      </w:r>
      <w:hyperlink r:id="rId7" w:history="1">
        <w:r w:rsidRPr="00066A04">
          <w:rPr>
            <w:rStyle w:val="-"/>
            <w:sz w:val="32"/>
            <w:szCs w:val="32"/>
          </w:rPr>
          <w:t>Οδηγός Εταιρειών</w:t>
        </w:r>
      </w:hyperlink>
      <w:r w:rsidRPr="00066A04">
        <w:rPr>
          <w:sz w:val="32"/>
          <w:szCs w:val="32"/>
        </w:rPr>
        <w:t xml:space="preserve"> , </w:t>
      </w:r>
      <w:hyperlink r:id="rId8" w:history="1">
        <w:r w:rsidRPr="00066A04">
          <w:rPr>
            <w:rStyle w:val="-"/>
            <w:sz w:val="32"/>
            <w:szCs w:val="32"/>
          </w:rPr>
          <w:t>Οδηγός Φοιτητών</w:t>
        </w:r>
      </w:hyperlink>
      <w:r w:rsidRPr="00066A04">
        <w:rPr>
          <w:sz w:val="32"/>
          <w:szCs w:val="32"/>
        </w:rPr>
        <w:t xml:space="preserve">), για κάθε ένα από τους παραπάνω χρήστες, οι οποίοι καλούνται να εγγραφούν στο ολοκληρωμένο πληροφοριακό σύστημα του γραφείου διασύνδεσης και να αξιοποιήσουν τις δυνατότητες που προσφέρει. Ο σχετικός σύνδεσμος που παραπέμπει σε αυτές, αναφέρεται ξεκάθαρα μέσα στις ανακοινώσεις, χωρίς να απαιτείται από εσάς να εμπλακείτε σε άλλες διαδικασίες και ενέργειες, πέρα από τη μεταφορά της πληροφορίας. Οι οδηγίες που δίνονται με λεπτομερή επεξήγηση “βήμα - βήμα”, αφενός μεν δεν αφήνουν </w:t>
      </w:r>
      <w:r w:rsidRPr="00066A04">
        <w:rPr>
          <w:sz w:val="32"/>
          <w:szCs w:val="32"/>
        </w:rPr>
        <w:lastRenderedPageBreak/>
        <w:t>και πολλά περιθώρια παρερμηνεύσεων και ασάφειας, αφετέρου δε παραπέμπουν στο γραφείο διασύνδεσης για περισσότερες πληροφορίες και διευκρινήσεις σε περίπτωση που απαιτηθούν.</w:t>
      </w:r>
    </w:p>
    <w:p w:rsidR="00A25A61" w:rsidRPr="00066A04" w:rsidRDefault="00A25A61" w:rsidP="00EF712F">
      <w:pPr>
        <w:spacing w:before="100" w:beforeAutospacing="1" w:after="100" w:afterAutospacing="1"/>
        <w:jc w:val="both"/>
        <w:rPr>
          <w:sz w:val="32"/>
          <w:szCs w:val="32"/>
        </w:rPr>
      </w:pPr>
    </w:p>
    <w:p w:rsidR="00A25A61" w:rsidRPr="00066A04" w:rsidRDefault="00A25A61" w:rsidP="00EF712F">
      <w:pPr>
        <w:spacing w:before="100" w:beforeAutospacing="1" w:after="100" w:afterAutospacing="1"/>
        <w:jc w:val="both"/>
        <w:rPr>
          <w:sz w:val="32"/>
          <w:szCs w:val="32"/>
        </w:rPr>
      </w:pPr>
    </w:p>
    <w:p w:rsidR="00EF712F" w:rsidRPr="00066A04" w:rsidRDefault="00A25A61" w:rsidP="00A25A61">
      <w:pPr>
        <w:spacing w:before="100" w:beforeAutospacing="1" w:after="100" w:afterAutospacing="1"/>
        <w:jc w:val="both"/>
        <w:rPr>
          <w:sz w:val="28"/>
          <w:szCs w:val="28"/>
        </w:rPr>
      </w:pPr>
      <w:r w:rsidRPr="00066A04">
        <w:rPr>
          <w:sz w:val="32"/>
          <w:szCs w:val="32"/>
          <w:shd w:val="clear" w:color="auto" w:fill="FFFFFF"/>
        </w:rPr>
        <w:t xml:space="preserve">                                                  </w:t>
      </w:r>
      <w:r w:rsidR="008374F5" w:rsidRPr="00066A04">
        <w:rPr>
          <w:sz w:val="32"/>
          <w:szCs w:val="32"/>
          <w:shd w:val="clear" w:color="auto" w:fill="FFFFFF"/>
        </w:rPr>
        <w:t>Από το</w:t>
      </w:r>
      <w:r w:rsidR="00EF712F" w:rsidRPr="00066A04">
        <w:rPr>
          <w:sz w:val="32"/>
          <w:szCs w:val="32"/>
          <w:shd w:val="clear" w:color="auto" w:fill="FFFFFF"/>
        </w:rPr>
        <w:t xml:space="preserve"> Γραφείο Διασύνδεσης</w:t>
      </w:r>
      <w:r w:rsidR="00EF712F" w:rsidRPr="00066A04">
        <w:rPr>
          <w:sz w:val="28"/>
          <w:szCs w:val="28"/>
          <w:shd w:val="clear" w:color="auto" w:fill="FFFFFF"/>
        </w:rPr>
        <w:t>.</w:t>
      </w:r>
    </w:p>
    <w:p w:rsidR="00EF712F" w:rsidRPr="00066A04" w:rsidRDefault="00EF712F" w:rsidP="00EF712F">
      <w:pPr>
        <w:rPr>
          <w:rFonts w:eastAsia="Times New Roman"/>
          <w:sz w:val="28"/>
          <w:szCs w:val="28"/>
        </w:rPr>
      </w:pPr>
    </w:p>
    <w:p w:rsidR="00EF712F" w:rsidRPr="00066A04" w:rsidRDefault="00EF712F" w:rsidP="00EF712F">
      <w:pPr>
        <w:rPr>
          <w:rFonts w:eastAsia="Times New Roman"/>
          <w:sz w:val="28"/>
          <w:szCs w:val="28"/>
        </w:rPr>
      </w:pPr>
    </w:p>
    <w:p w:rsidR="00EF712F" w:rsidRPr="00066A04" w:rsidRDefault="00EF712F" w:rsidP="00EF712F">
      <w:pPr>
        <w:rPr>
          <w:rFonts w:eastAsia="Times New Roman"/>
          <w:sz w:val="28"/>
          <w:szCs w:val="28"/>
        </w:rPr>
      </w:pPr>
    </w:p>
    <w:p w:rsidR="00EF712F" w:rsidRPr="00066A04" w:rsidRDefault="00EF712F">
      <w:pPr>
        <w:rPr>
          <w:sz w:val="28"/>
          <w:szCs w:val="28"/>
        </w:rPr>
      </w:pPr>
    </w:p>
    <w:sectPr w:rsidR="00EF712F" w:rsidRPr="00066A04" w:rsidSect="009E758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C52369"/>
    <w:multiLevelType w:val="multilevel"/>
    <w:tmpl w:val="5D24A4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9"/>
  <w:proofState w:spelling="clean" w:grammar="clean"/>
  <w:defaultTabStop w:val="720"/>
  <w:characterSpacingControl w:val="doNotCompress"/>
  <w:compat/>
  <w:rsids>
    <w:rsidRoot w:val="00EF712F"/>
    <w:rsid w:val="00066A04"/>
    <w:rsid w:val="005C637D"/>
    <w:rsid w:val="008374F5"/>
    <w:rsid w:val="009E758A"/>
    <w:rsid w:val="00A25A61"/>
    <w:rsid w:val="00AD124F"/>
    <w:rsid w:val="00AD4BE9"/>
    <w:rsid w:val="00EF712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12F"/>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EF712F"/>
    <w:rPr>
      <w:color w:val="0000FF"/>
      <w:u w:val="single"/>
    </w:rPr>
  </w:style>
</w:styles>
</file>

<file path=word/webSettings.xml><?xml version="1.0" encoding="utf-8"?>
<w:webSettings xmlns:r="http://schemas.openxmlformats.org/officeDocument/2006/relationships" xmlns:w="http://schemas.openxmlformats.org/wordprocessingml/2006/main">
  <w:divs>
    <w:div w:id="18317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lideshare.net/teicrete/ss-57332312/1" TargetMode="External"/><Relationship Id="rId3" Type="http://schemas.openxmlformats.org/officeDocument/2006/relationships/settings" Target="settings.xml"/><Relationship Id="rId7" Type="http://schemas.openxmlformats.org/officeDocument/2006/relationships/hyperlink" Target="http://www.slideshare.net/teicrete/ss-573331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icrete.gr/el/news/14596" TargetMode="External"/><Relationship Id="rId5" Type="http://schemas.openxmlformats.org/officeDocument/2006/relationships/hyperlink" Target="https://www.teicrete.gr/el/news/1459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324</Words>
  <Characters>1753</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kostfra</dc:creator>
  <cp:keywords/>
  <dc:description/>
  <cp:lastModifiedBy>kostfra</cp:lastModifiedBy>
  <cp:revision>9</cp:revision>
  <cp:lastPrinted>2016-02-17T08:40:00Z</cp:lastPrinted>
  <dcterms:created xsi:type="dcterms:W3CDTF">2016-02-17T08:33:00Z</dcterms:created>
  <dcterms:modified xsi:type="dcterms:W3CDTF">2016-02-17T08:41:00Z</dcterms:modified>
</cp:coreProperties>
</file>