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4A4" w:rsidRPr="001337F0" w:rsidRDefault="00984C4D" w:rsidP="006544A4">
      <w:pPr>
        <w:ind w:left="-142"/>
        <w:jc w:val="center"/>
        <w:rPr>
          <w:sz w:val="28"/>
          <w:szCs w:val="28"/>
        </w:rPr>
      </w:pPr>
      <w:r w:rsidRPr="001337F0">
        <w:rPr>
          <w:sz w:val="28"/>
          <w:szCs w:val="28"/>
        </w:rPr>
        <w:t xml:space="preserve">                                                                    </w:t>
      </w:r>
      <w:r w:rsidR="001337F0">
        <w:rPr>
          <w:sz w:val="28"/>
          <w:szCs w:val="28"/>
        </w:rPr>
        <w:t xml:space="preserve">                            </w:t>
      </w:r>
      <w:r w:rsidRPr="001337F0">
        <w:rPr>
          <w:sz w:val="28"/>
          <w:szCs w:val="28"/>
        </w:rPr>
        <w:t xml:space="preserve"> </w:t>
      </w:r>
      <w:r w:rsidR="00812DC0">
        <w:rPr>
          <w:sz w:val="28"/>
          <w:szCs w:val="28"/>
        </w:rPr>
        <w:t>Ηράκλειο 20/3/2019</w:t>
      </w:r>
    </w:p>
    <w:p w:rsidR="00F0627E" w:rsidRPr="001337F0" w:rsidRDefault="006544A4" w:rsidP="006544A4">
      <w:pPr>
        <w:ind w:left="-142"/>
        <w:jc w:val="center"/>
        <w:rPr>
          <w:sz w:val="28"/>
          <w:szCs w:val="28"/>
        </w:rPr>
      </w:pPr>
      <w:r w:rsidRPr="001337F0">
        <w:rPr>
          <w:sz w:val="28"/>
          <w:szCs w:val="28"/>
        </w:rPr>
        <w:t>ΑΝΑΚΟΙΝΩΣΗ</w:t>
      </w:r>
    </w:p>
    <w:p w:rsidR="00812DC0" w:rsidRPr="00812DC0" w:rsidRDefault="00812DC0" w:rsidP="00812DC0">
      <w:pPr>
        <w:pStyle w:val="a3"/>
        <w:jc w:val="both"/>
        <w:rPr>
          <w:rFonts w:asciiTheme="minorHAnsi" w:hAnsiTheme="minorHAnsi"/>
          <w:b/>
          <w:sz w:val="24"/>
          <w:szCs w:val="24"/>
        </w:rPr>
      </w:pPr>
      <w:r w:rsidRPr="00812DC0">
        <w:rPr>
          <w:rFonts w:asciiTheme="minorHAnsi" w:hAnsiTheme="minorHAnsi"/>
          <w:sz w:val="24"/>
          <w:szCs w:val="24"/>
        </w:rPr>
        <w:t>Σύμφωνα με το έγγραφο (</w:t>
      </w:r>
      <w:hyperlink r:id="rId4" w:history="1">
        <w:r w:rsidRPr="00812DC0">
          <w:rPr>
            <w:rStyle w:val="-"/>
            <w:rFonts w:asciiTheme="minorHAnsi" w:hAnsiTheme="minorHAnsi"/>
            <w:sz w:val="24"/>
            <w:szCs w:val="24"/>
          </w:rPr>
          <w:t>https://eudoxus.gr//files/Dianomi_Earinou_2018-19.pdf</w:t>
        </w:r>
      </w:hyperlink>
      <w:r w:rsidRPr="00812DC0">
        <w:rPr>
          <w:rFonts w:asciiTheme="minorHAnsi" w:hAnsiTheme="minorHAnsi"/>
          <w:sz w:val="24"/>
          <w:szCs w:val="24"/>
        </w:rPr>
        <w:t xml:space="preserve">) του Υπουργείου Παιδείας, η διανομή συγγραμμάτων για το εαρινό εξάμηνο θα ξεκινήσει την </w:t>
      </w:r>
      <w:r w:rsidRPr="00812DC0">
        <w:rPr>
          <w:rFonts w:asciiTheme="minorHAnsi" w:hAnsiTheme="minorHAnsi"/>
          <w:b/>
          <w:sz w:val="24"/>
          <w:szCs w:val="24"/>
        </w:rPr>
        <w:t>Πέμπτη 21 Μαρτίου 2019 και θα ολοκληρωθεί την Παρασκευή 17 Μαΐου 2019.</w:t>
      </w:r>
    </w:p>
    <w:p w:rsidR="00812DC0" w:rsidRPr="00812DC0" w:rsidRDefault="00812DC0" w:rsidP="00812DC0">
      <w:pPr>
        <w:pStyle w:val="a3"/>
        <w:jc w:val="both"/>
        <w:rPr>
          <w:rFonts w:asciiTheme="minorHAnsi" w:hAnsiTheme="minorHAnsi"/>
          <w:sz w:val="24"/>
          <w:szCs w:val="24"/>
        </w:rPr>
      </w:pPr>
    </w:p>
    <w:p w:rsidR="00812DC0" w:rsidRPr="00812DC0" w:rsidRDefault="00812DC0" w:rsidP="00812DC0">
      <w:pPr>
        <w:pStyle w:val="a3"/>
        <w:jc w:val="both"/>
        <w:rPr>
          <w:rFonts w:asciiTheme="minorHAnsi" w:hAnsiTheme="minorHAnsi"/>
          <w:b/>
          <w:sz w:val="24"/>
          <w:szCs w:val="24"/>
        </w:rPr>
      </w:pPr>
      <w:r w:rsidRPr="00812DC0">
        <w:rPr>
          <w:rFonts w:asciiTheme="minorHAnsi" w:hAnsiTheme="minorHAnsi"/>
          <w:sz w:val="24"/>
          <w:szCs w:val="24"/>
        </w:rPr>
        <w:t xml:space="preserve">Οι δηλώσεις συγγραμμάτων των φοιτητών θα ξεκινήσουν την </w:t>
      </w:r>
      <w:r w:rsidRPr="00812DC0">
        <w:rPr>
          <w:rFonts w:asciiTheme="minorHAnsi" w:hAnsiTheme="minorHAnsi"/>
          <w:b/>
          <w:sz w:val="24"/>
          <w:szCs w:val="24"/>
        </w:rPr>
        <w:t>Πέμπτη 21 Μαρτίου 2019 και θα ολοκληρωθούν την Παρασκευή 3 Μαΐου 2019.</w:t>
      </w:r>
    </w:p>
    <w:p w:rsidR="00812DC0" w:rsidRPr="00812DC0" w:rsidRDefault="00812DC0" w:rsidP="00812DC0">
      <w:pPr>
        <w:pStyle w:val="a3"/>
        <w:jc w:val="both"/>
        <w:rPr>
          <w:rFonts w:asciiTheme="minorHAnsi" w:hAnsiTheme="minorHAnsi"/>
          <w:sz w:val="24"/>
          <w:szCs w:val="24"/>
        </w:rPr>
      </w:pPr>
    </w:p>
    <w:p w:rsidR="00812DC0" w:rsidRPr="00812DC0" w:rsidRDefault="00812DC0" w:rsidP="00812DC0">
      <w:pPr>
        <w:pStyle w:val="a3"/>
        <w:jc w:val="both"/>
        <w:rPr>
          <w:rFonts w:asciiTheme="minorHAnsi" w:hAnsiTheme="minorHAnsi"/>
          <w:sz w:val="24"/>
          <w:szCs w:val="24"/>
        </w:rPr>
      </w:pPr>
      <w:r w:rsidRPr="00812DC0">
        <w:rPr>
          <w:rFonts w:asciiTheme="minorHAnsi" w:hAnsiTheme="minorHAnsi"/>
          <w:sz w:val="24"/>
          <w:szCs w:val="24"/>
        </w:rPr>
        <w:t xml:space="preserve">Στο πλαίσιο αυτό, σας καλούμε να προβείτε σε όλες τις απαραίτητες ενέργειες για την ενημέρωση των φοιτητών. </w:t>
      </w:r>
    </w:p>
    <w:p w:rsidR="00812DC0" w:rsidRPr="00812DC0" w:rsidRDefault="00812DC0" w:rsidP="00812DC0">
      <w:pPr>
        <w:pStyle w:val="a3"/>
        <w:jc w:val="both"/>
        <w:rPr>
          <w:rFonts w:asciiTheme="minorHAnsi" w:hAnsiTheme="minorHAnsi"/>
          <w:sz w:val="24"/>
          <w:szCs w:val="24"/>
        </w:rPr>
      </w:pPr>
    </w:p>
    <w:p w:rsidR="00812DC0" w:rsidRPr="00812DC0" w:rsidRDefault="00812DC0" w:rsidP="00812DC0">
      <w:pPr>
        <w:pStyle w:val="a3"/>
        <w:jc w:val="both"/>
        <w:rPr>
          <w:rFonts w:asciiTheme="minorHAnsi" w:hAnsiTheme="minorHAnsi"/>
          <w:sz w:val="24"/>
          <w:szCs w:val="24"/>
        </w:rPr>
      </w:pPr>
      <w:r w:rsidRPr="00812DC0">
        <w:rPr>
          <w:rFonts w:asciiTheme="minorHAnsi" w:hAnsiTheme="minorHAnsi"/>
          <w:sz w:val="24"/>
          <w:szCs w:val="24"/>
        </w:rPr>
        <w:t>Σε περίπτωση που μέσω της εφαρμογής γραμματειών έχετ</w:t>
      </w:r>
      <w:bookmarkStart w:id="0" w:name="_GoBack"/>
      <w:bookmarkEnd w:id="0"/>
      <w:r w:rsidRPr="00812DC0">
        <w:rPr>
          <w:rFonts w:asciiTheme="minorHAnsi" w:hAnsiTheme="minorHAnsi"/>
          <w:sz w:val="24"/>
          <w:szCs w:val="24"/>
        </w:rPr>
        <w:t>ε δηλώσει μεταγενέστερη ημερομηνία έναρξης ή προγενέστερη ημερομηνία λήξης δηλώσεων, θα ισχύσει η ημερομηνία που δηλώσατε.</w:t>
      </w:r>
    </w:p>
    <w:p w:rsidR="00812DC0" w:rsidRPr="00812DC0" w:rsidRDefault="00812DC0" w:rsidP="00812DC0">
      <w:pPr>
        <w:pStyle w:val="a3"/>
        <w:jc w:val="both"/>
        <w:rPr>
          <w:rFonts w:asciiTheme="minorHAnsi" w:hAnsiTheme="minorHAnsi"/>
          <w:sz w:val="24"/>
          <w:szCs w:val="24"/>
        </w:rPr>
      </w:pPr>
    </w:p>
    <w:p w:rsidR="00812DC0" w:rsidRPr="00812DC0" w:rsidRDefault="00812DC0" w:rsidP="00812DC0">
      <w:pPr>
        <w:pStyle w:val="a3"/>
        <w:jc w:val="both"/>
        <w:rPr>
          <w:rFonts w:asciiTheme="minorHAnsi" w:hAnsiTheme="minorHAnsi"/>
          <w:sz w:val="24"/>
          <w:szCs w:val="24"/>
        </w:rPr>
      </w:pPr>
      <w:r w:rsidRPr="00812DC0">
        <w:rPr>
          <w:rFonts w:asciiTheme="minorHAnsi" w:hAnsiTheme="minorHAnsi"/>
          <w:sz w:val="24"/>
          <w:szCs w:val="24"/>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812DC0" w:rsidRPr="00812DC0" w:rsidRDefault="00812DC0" w:rsidP="00812DC0">
      <w:pPr>
        <w:pStyle w:val="a3"/>
        <w:jc w:val="both"/>
        <w:rPr>
          <w:rFonts w:asciiTheme="minorHAnsi" w:hAnsiTheme="minorHAnsi"/>
          <w:sz w:val="24"/>
          <w:szCs w:val="24"/>
        </w:rPr>
      </w:pPr>
    </w:p>
    <w:p w:rsidR="00812DC0" w:rsidRPr="00812DC0" w:rsidRDefault="00812DC0" w:rsidP="00812DC0">
      <w:pPr>
        <w:pStyle w:val="a3"/>
        <w:jc w:val="both"/>
        <w:rPr>
          <w:rFonts w:asciiTheme="minorHAnsi" w:hAnsiTheme="minorHAnsi"/>
          <w:sz w:val="24"/>
          <w:szCs w:val="24"/>
        </w:rPr>
      </w:pPr>
      <w:r w:rsidRPr="00812DC0">
        <w:rPr>
          <w:rFonts w:asciiTheme="minorHAnsi" w:hAnsiTheme="minorHAnsi"/>
          <w:sz w:val="24"/>
          <w:szCs w:val="24"/>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812DC0" w:rsidRPr="00812DC0" w:rsidRDefault="00812DC0" w:rsidP="00812DC0">
      <w:pPr>
        <w:pStyle w:val="a3"/>
        <w:jc w:val="both"/>
        <w:rPr>
          <w:rFonts w:asciiTheme="minorHAnsi" w:hAnsiTheme="minorHAnsi"/>
          <w:sz w:val="24"/>
          <w:szCs w:val="24"/>
        </w:rPr>
      </w:pPr>
    </w:p>
    <w:p w:rsidR="00812DC0" w:rsidRPr="00812DC0" w:rsidRDefault="00812DC0" w:rsidP="00812DC0">
      <w:pPr>
        <w:pStyle w:val="a3"/>
        <w:jc w:val="both"/>
        <w:rPr>
          <w:rFonts w:asciiTheme="minorHAnsi" w:hAnsiTheme="minorHAnsi"/>
          <w:sz w:val="24"/>
          <w:szCs w:val="24"/>
        </w:rPr>
      </w:pPr>
      <w:r w:rsidRPr="00812DC0">
        <w:rPr>
          <w:rFonts w:asciiTheme="minorHAnsi" w:hAnsiTheme="minorHAnsi"/>
          <w:sz w:val="24"/>
          <w:szCs w:val="24"/>
        </w:rPr>
        <w:t xml:space="preserve">Για περαιτέρω διευκρινίσεις ή απορίες μπορείτε πάντα να απευθύνεστε στο Γραφείο Αρωγής Χρηστών του </w:t>
      </w:r>
      <w:proofErr w:type="spellStart"/>
      <w:r w:rsidRPr="00812DC0">
        <w:rPr>
          <w:rFonts w:asciiTheme="minorHAnsi" w:hAnsiTheme="minorHAnsi"/>
          <w:sz w:val="24"/>
          <w:szCs w:val="24"/>
        </w:rPr>
        <w:t>Ευδόξου</w:t>
      </w:r>
      <w:proofErr w:type="spellEnd"/>
      <w:r w:rsidRPr="00812DC0">
        <w:rPr>
          <w:rFonts w:asciiTheme="minorHAnsi" w:hAnsiTheme="minorHAnsi"/>
          <w:sz w:val="24"/>
          <w:szCs w:val="24"/>
        </w:rPr>
        <w:t xml:space="preserve"> (</w:t>
      </w:r>
      <w:hyperlink r:id="rId5" w:history="1">
        <w:r w:rsidRPr="00812DC0">
          <w:rPr>
            <w:rStyle w:val="-"/>
            <w:rFonts w:asciiTheme="minorHAnsi" w:hAnsiTheme="minorHAnsi"/>
            <w:sz w:val="24"/>
            <w:szCs w:val="24"/>
          </w:rPr>
          <w:t>http://eudoxus.gr/OnlineReport.aspx</w:t>
        </w:r>
      </w:hyperlink>
      <w:r w:rsidRPr="00812DC0">
        <w:rPr>
          <w:rFonts w:asciiTheme="minorHAnsi" w:hAnsiTheme="minorHAnsi"/>
          <w:sz w:val="24"/>
          <w:szCs w:val="24"/>
        </w:rPr>
        <w:t>).</w:t>
      </w:r>
    </w:p>
    <w:p w:rsidR="001337F0" w:rsidRDefault="001337F0" w:rsidP="006544A4">
      <w:pPr>
        <w:ind w:left="-142"/>
        <w:jc w:val="center"/>
        <w:rPr>
          <w:sz w:val="40"/>
          <w:szCs w:val="40"/>
        </w:rPr>
      </w:pPr>
    </w:p>
    <w:p w:rsidR="006544A4" w:rsidRDefault="006544A4" w:rsidP="001337F0">
      <w:pPr>
        <w:pStyle w:val="Default"/>
        <w:rPr>
          <w:sz w:val="36"/>
          <w:szCs w:val="36"/>
        </w:rPr>
      </w:pPr>
    </w:p>
    <w:p w:rsidR="006544A4" w:rsidRPr="001337F0" w:rsidRDefault="001337F0" w:rsidP="006544A4">
      <w:pPr>
        <w:ind w:left="-142"/>
        <w:jc w:val="center"/>
        <w:rPr>
          <w:sz w:val="28"/>
          <w:szCs w:val="28"/>
        </w:rPr>
      </w:pPr>
      <w:r>
        <w:rPr>
          <w:sz w:val="36"/>
          <w:szCs w:val="36"/>
        </w:rPr>
        <w:t xml:space="preserve">           </w:t>
      </w:r>
      <w:r w:rsidR="006544A4">
        <w:rPr>
          <w:sz w:val="36"/>
          <w:szCs w:val="36"/>
        </w:rPr>
        <w:t xml:space="preserve">                                                                       </w:t>
      </w:r>
      <w:r w:rsidR="006544A4" w:rsidRPr="001337F0">
        <w:rPr>
          <w:sz w:val="28"/>
          <w:szCs w:val="28"/>
        </w:rPr>
        <w:t>ΑΠΟ ΤΗ ΓΡΑΜΜΑΤΕΙΑ</w:t>
      </w:r>
    </w:p>
    <w:sectPr w:rsidR="006544A4" w:rsidRPr="001337F0" w:rsidSect="006544A4">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A4"/>
    <w:rsid w:val="0010073F"/>
    <w:rsid w:val="001337F0"/>
    <w:rsid w:val="004106D5"/>
    <w:rsid w:val="005402A5"/>
    <w:rsid w:val="00603D82"/>
    <w:rsid w:val="006544A4"/>
    <w:rsid w:val="006F62D4"/>
    <w:rsid w:val="00812DC0"/>
    <w:rsid w:val="00984C4D"/>
    <w:rsid w:val="00A44A0B"/>
    <w:rsid w:val="00DE279C"/>
    <w:rsid w:val="00F0627E"/>
    <w:rsid w:val="00FD6B43"/>
    <w:rsid w:val="00FE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D3CA-7B58-4BCF-B302-0DAF27B5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544A4"/>
    <w:rPr>
      <w:color w:val="0000FF" w:themeColor="hyperlink"/>
      <w:u w:val="single"/>
    </w:rPr>
  </w:style>
  <w:style w:type="paragraph" w:styleId="a3">
    <w:name w:val="Plain Text"/>
    <w:basedOn w:val="a"/>
    <w:link w:val="Char"/>
    <w:uiPriority w:val="99"/>
    <w:semiHidden/>
    <w:unhideWhenUsed/>
    <w:rsid w:val="006544A4"/>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6544A4"/>
    <w:rPr>
      <w:rFonts w:ascii="Consolas" w:hAnsi="Consolas"/>
      <w:sz w:val="21"/>
      <w:szCs w:val="21"/>
    </w:rPr>
  </w:style>
  <w:style w:type="paragraph" w:styleId="a4">
    <w:name w:val="Balloon Text"/>
    <w:basedOn w:val="a"/>
    <w:link w:val="Char0"/>
    <w:uiPriority w:val="99"/>
    <w:semiHidden/>
    <w:unhideWhenUsed/>
    <w:rsid w:val="00FE6DBF"/>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FE6DBF"/>
    <w:rPr>
      <w:rFonts w:ascii="Segoe UI" w:hAnsi="Segoe UI" w:cs="Segoe UI"/>
      <w:sz w:val="18"/>
      <w:szCs w:val="18"/>
    </w:rPr>
  </w:style>
  <w:style w:type="paragraph" w:customStyle="1" w:styleId="Default">
    <w:name w:val="Default"/>
    <w:rsid w:val="006F62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66263">
      <w:bodyDiv w:val="1"/>
      <w:marLeft w:val="0"/>
      <w:marRight w:val="0"/>
      <w:marTop w:val="0"/>
      <w:marBottom w:val="0"/>
      <w:divBdr>
        <w:top w:val="none" w:sz="0" w:space="0" w:color="auto"/>
        <w:left w:val="none" w:sz="0" w:space="0" w:color="auto"/>
        <w:bottom w:val="none" w:sz="0" w:space="0" w:color="auto"/>
        <w:right w:val="none" w:sz="0" w:space="0" w:color="auto"/>
      </w:divBdr>
    </w:div>
    <w:div w:id="627203928">
      <w:bodyDiv w:val="1"/>
      <w:marLeft w:val="0"/>
      <w:marRight w:val="0"/>
      <w:marTop w:val="0"/>
      <w:marBottom w:val="0"/>
      <w:divBdr>
        <w:top w:val="none" w:sz="0" w:space="0" w:color="auto"/>
        <w:left w:val="none" w:sz="0" w:space="0" w:color="auto"/>
        <w:bottom w:val="none" w:sz="0" w:space="0" w:color="auto"/>
        <w:right w:val="none" w:sz="0" w:space="0" w:color="auto"/>
      </w:divBdr>
    </w:div>
    <w:div w:id="1274092417">
      <w:bodyDiv w:val="1"/>
      <w:marLeft w:val="0"/>
      <w:marRight w:val="0"/>
      <w:marTop w:val="0"/>
      <w:marBottom w:val="0"/>
      <w:divBdr>
        <w:top w:val="none" w:sz="0" w:space="0" w:color="auto"/>
        <w:left w:val="none" w:sz="0" w:space="0" w:color="auto"/>
        <w:bottom w:val="none" w:sz="0" w:space="0" w:color="auto"/>
        <w:right w:val="none" w:sz="0" w:space="0" w:color="auto"/>
      </w:divBdr>
    </w:div>
    <w:div w:id="1777753392">
      <w:bodyDiv w:val="1"/>
      <w:marLeft w:val="0"/>
      <w:marRight w:val="0"/>
      <w:marTop w:val="0"/>
      <w:marBottom w:val="0"/>
      <w:divBdr>
        <w:top w:val="none" w:sz="0" w:space="0" w:color="auto"/>
        <w:left w:val="none" w:sz="0" w:space="0" w:color="auto"/>
        <w:bottom w:val="none" w:sz="0" w:space="0" w:color="auto"/>
        <w:right w:val="none" w:sz="0" w:space="0" w:color="auto"/>
      </w:divBdr>
    </w:div>
    <w:div w:id="1841583525">
      <w:bodyDiv w:val="1"/>
      <w:marLeft w:val="0"/>
      <w:marRight w:val="0"/>
      <w:marTop w:val="0"/>
      <w:marBottom w:val="0"/>
      <w:divBdr>
        <w:top w:val="none" w:sz="0" w:space="0" w:color="auto"/>
        <w:left w:val="none" w:sz="0" w:space="0" w:color="auto"/>
        <w:bottom w:val="none" w:sz="0" w:space="0" w:color="auto"/>
        <w:right w:val="none" w:sz="0" w:space="0" w:color="auto"/>
      </w:divBdr>
    </w:div>
    <w:div w:id="20555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doxus.gr/OnlineReport.aspx" TargetMode="External"/><Relationship Id="rId4" Type="http://schemas.openxmlformats.org/officeDocument/2006/relationships/hyperlink" Target="https://eudoxus.gr/files/Dianomi_Earinou_2018-19.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1298</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any</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dc:creator>
  <cp:keywords/>
  <dc:description/>
  <cp:lastModifiedBy>Gonianaki Hronaki Eva</cp:lastModifiedBy>
  <cp:revision>2</cp:revision>
  <cp:lastPrinted>2019-03-20T06:36:00Z</cp:lastPrinted>
  <dcterms:created xsi:type="dcterms:W3CDTF">2019-03-20T06:37:00Z</dcterms:created>
  <dcterms:modified xsi:type="dcterms:W3CDTF">2019-03-20T06:37:00Z</dcterms:modified>
</cp:coreProperties>
</file>