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748C" w:rsidRPr="00AD2DB8" w:rsidRDefault="008E7466" w:rsidP="004C74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>Συγγράμματα Χειμερινού</w:t>
      </w:r>
      <w:r w:rsidR="004C748C" w:rsidRPr="004C748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 xml:space="preserve"> εξαμήνου, ακαδημαϊκού </w:t>
      </w:r>
    </w:p>
    <w:p w:rsidR="004C748C" w:rsidRPr="00AD2DB8" w:rsidRDefault="004C748C" w:rsidP="004C74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</w:pP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>έτους 201</w:t>
      </w:r>
      <w:r w:rsidRPr="004C748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>8</w:t>
      </w:r>
      <w:r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>-201</w:t>
      </w:r>
      <w:r w:rsidRPr="004C748C"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  <w:t>9</w:t>
      </w:r>
    </w:p>
    <w:p w:rsidR="004C748C" w:rsidRPr="00AD2DB8" w:rsidRDefault="004C748C" w:rsidP="004C748C">
      <w:pPr>
        <w:spacing w:before="100" w:beforeAutospacing="1" w:after="100" w:afterAutospacing="1" w:line="240" w:lineRule="auto"/>
        <w:jc w:val="center"/>
        <w:outlineLvl w:val="0"/>
        <w:rPr>
          <w:rFonts w:ascii="Times New Roman" w:eastAsia="Times New Roman" w:hAnsi="Times New Roman" w:cs="Times New Roman"/>
          <w:b/>
          <w:bCs/>
          <w:kern w:val="36"/>
          <w:sz w:val="36"/>
          <w:szCs w:val="36"/>
          <w:lang w:eastAsia="el-GR"/>
        </w:rPr>
      </w:pPr>
    </w:p>
    <w:p w:rsidR="004C748C" w:rsidRPr="004C748C" w:rsidRDefault="004C748C" w:rsidP="004C748C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748C">
        <w:rPr>
          <w:rFonts w:ascii="Times New Roman" w:eastAsia="Times New Roman" w:hAnsi="Times New Roman" w:cs="Times New Roman"/>
          <w:sz w:val="24"/>
          <w:szCs w:val="24"/>
          <w:lang w:eastAsia="el-GR"/>
        </w:rPr>
        <w:t>Η δ</w:t>
      </w:r>
      <w:r w:rsidR="00AD2DB8">
        <w:rPr>
          <w:rFonts w:ascii="Times New Roman" w:eastAsia="Times New Roman" w:hAnsi="Times New Roman" w:cs="Times New Roman"/>
          <w:sz w:val="24"/>
          <w:szCs w:val="24"/>
          <w:lang w:eastAsia="el-GR"/>
        </w:rPr>
        <w:t>ιανομή συγγραμμάτων για το χειμερινό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εξάμηνο θα ξεκινήσει την Τετάρτη 24</w:t>
      </w:r>
      <w:r w:rsidRPr="004C74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Οκτωβρίου</w:t>
      </w:r>
      <w:r w:rsidRPr="004C74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2018 και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ολοκληρωθεί την Παρασκευή 11 Ιανουαρίου 2019</w:t>
      </w:r>
      <w:r w:rsidRPr="004C74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. </w:t>
      </w:r>
    </w:p>
    <w:p w:rsidR="004C748C" w:rsidRPr="004C748C" w:rsidRDefault="004C748C" w:rsidP="004C748C">
      <w:pPr>
        <w:spacing w:before="100" w:beforeAutospacing="1" w:after="100" w:afterAutospacing="1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el-GR"/>
        </w:rPr>
      </w:pPr>
      <w:r w:rsidRPr="004C74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Οι δηλώσεις συγγραμμάτων των 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>φοιτητών θα ξεκινήσο</w:t>
      </w:r>
      <w:r w:rsidR="001868C0">
        <w:rPr>
          <w:rFonts w:ascii="Times New Roman" w:eastAsia="Times New Roman" w:hAnsi="Times New Roman" w:cs="Times New Roman"/>
          <w:sz w:val="24"/>
          <w:szCs w:val="24"/>
          <w:lang w:eastAsia="el-GR"/>
        </w:rPr>
        <w:t>υν την Τετάρτη 24 Οκτωβρίου 201</w:t>
      </w:r>
      <w:r w:rsidR="001868C0" w:rsidRPr="001868C0">
        <w:rPr>
          <w:rFonts w:ascii="Times New Roman" w:eastAsia="Times New Roman" w:hAnsi="Times New Roman" w:cs="Times New Roman"/>
          <w:sz w:val="24"/>
          <w:szCs w:val="24"/>
          <w:lang w:eastAsia="el-GR"/>
        </w:rPr>
        <w:t>8</w:t>
      </w:r>
      <w:r w:rsidRPr="004C74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και</w:t>
      </w:r>
      <w:r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θα ολοκληρωθούν την Παρασκευή 21</w:t>
      </w:r>
      <w:r w:rsidR="00A233E8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Δεκεμβρίου</w:t>
      </w:r>
      <w:r w:rsidRPr="004C748C">
        <w:rPr>
          <w:rFonts w:ascii="Times New Roman" w:eastAsia="Times New Roman" w:hAnsi="Times New Roman" w:cs="Times New Roman"/>
          <w:sz w:val="24"/>
          <w:szCs w:val="24"/>
          <w:lang w:eastAsia="el-GR"/>
        </w:rPr>
        <w:t xml:space="preserve"> 2018.</w:t>
      </w:r>
    </w:p>
    <w:p w:rsidR="00BE58EC" w:rsidRDefault="00BE58EC"/>
    <w:sectPr w:rsidR="00BE58EC" w:rsidSect="00BE58E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EE6C70"/>
    <w:multiLevelType w:val="multilevel"/>
    <w:tmpl w:val="7B7E12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4C748C"/>
    <w:rsid w:val="001868C0"/>
    <w:rsid w:val="004C748C"/>
    <w:rsid w:val="0054280F"/>
    <w:rsid w:val="00554C00"/>
    <w:rsid w:val="00685741"/>
    <w:rsid w:val="007F54D4"/>
    <w:rsid w:val="008E7466"/>
    <w:rsid w:val="00A1489F"/>
    <w:rsid w:val="00A233E8"/>
    <w:rsid w:val="00AD2DB8"/>
    <w:rsid w:val="00BE58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58EC"/>
  </w:style>
  <w:style w:type="paragraph" w:styleId="1">
    <w:name w:val="heading 1"/>
    <w:basedOn w:val="a"/>
    <w:link w:val="1Char"/>
    <w:uiPriority w:val="9"/>
    <w:qFormat/>
    <w:rsid w:val="004C748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basedOn w:val="a0"/>
    <w:link w:val="1"/>
    <w:uiPriority w:val="9"/>
    <w:rsid w:val="004C748C"/>
    <w:rPr>
      <w:rFonts w:ascii="Times New Roman" w:eastAsia="Times New Roman" w:hAnsi="Times New Roman" w:cs="Times New Roman"/>
      <w:b/>
      <w:bCs/>
      <w:kern w:val="36"/>
      <w:sz w:val="48"/>
      <w:szCs w:val="48"/>
      <w:lang w:eastAsia="el-GR"/>
    </w:rPr>
  </w:style>
  <w:style w:type="character" w:styleId="-">
    <w:name w:val="Hyperlink"/>
    <w:basedOn w:val="a0"/>
    <w:uiPriority w:val="99"/>
    <w:semiHidden/>
    <w:unhideWhenUsed/>
    <w:rsid w:val="004C748C"/>
    <w:rPr>
      <w:color w:val="0000FF"/>
      <w:u w:val="single"/>
    </w:rPr>
  </w:style>
  <w:style w:type="paragraph" w:styleId="Web">
    <w:name w:val="Normal (Web)"/>
    <w:basedOn w:val="a"/>
    <w:uiPriority w:val="99"/>
    <w:semiHidden/>
    <w:unhideWhenUsed/>
    <w:rsid w:val="004C74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272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621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960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69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7673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979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633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67555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01160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747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292</Characters>
  <Application>Microsoft Office Word</Application>
  <DocSecurity>0</DocSecurity>
  <Lines>2</Lines>
  <Paragraphs>1</Paragraphs>
  <ScaleCrop>false</ScaleCrop>
  <Company/>
  <LinksUpToDate>false</LinksUpToDate>
  <CharactersWithSpaces>344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maniadakis</dc:creator>
  <cp:lastModifiedBy>maniadakis</cp:lastModifiedBy>
  <cp:revision>4</cp:revision>
  <dcterms:created xsi:type="dcterms:W3CDTF">2018-10-24T06:03:00Z</dcterms:created>
  <dcterms:modified xsi:type="dcterms:W3CDTF">2018-10-24T06:07:00Z</dcterms:modified>
</cp:coreProperties>
</file>